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14" w:rsidRDefault="008A4514">
      <w:pPr>
        <w:rPr>
          <w:noProof/>
          <w:lang w:eastAsia="ru-RU"/>
        </w:rPr>
      </w:pPr>
    </w:p>
    <w:p w:rsidR="008A4514" w:rsidRDefault="008A4514">
      <w:r>
        <w:rPr>
          <w:noProof/>
          <w:lang w:eastAsia="ru-RU"/>
        </w:rPr>
        <w:drawing>
          <wp:inline distT="0" distB="0" distL="0" distR="0">
            <wp:extent cx="6328429" cy="9101470"/>
            <wp:effectExtent l="19050" t="0" r="0" b="0"/>
            <wp:docPr id="1" name="Рисунок 1" descr="C:\Users\1\Desktop\ТИТ ЖИЛЬЦОВА\Милюткин Ан\Адап. техн. Мил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 ЖИЛЬЦОВА\Милюткин Ан\Адап. техн. Мил.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824" cy="910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C3" w:rsidRDefault="008A4514" w:rsidP="008A4514">
      <w:pPr>
        <w:tabs>
          <w:tab w:val="left" w:pos="9628"/>
        </w:tabs>
      </w:pPr>
      <w:r>
        <w:tab/>
      </w:r>
    </w:p>
    <w:p w:rsidR="008A4514" w:rsidRDefault="008A4514" w:rsidP="008A4514">
      <w:pPr>
        <w:tabs>
          <w:tab w:val="left" w:pos="9628"/>
        </w:tabs>
      </w:pPr>
    </w:p>
    <w:p w:rsidR="008A4514" w:rsidRDefault="008A4514" w:rsidP="008A4514">
      <w:pPr>
        <w:tabs>
          <w:tab w:val="left" w:pos="9628"/>
        </w:tabs>
      </w:pPr>
    </w:p>
    <w:p w:rsidR="008A4514" w:rsidRDefault="008A4514" w:rsidP="008A4514">
      <w:pPr>
        <w:tabs>
          <w:tab w:val="left" w:pos="9628"/>
        </w:tabs>
      </w:pPr>
    </w:p>
    <w:p w:rsidR="008A4514" w:rsidRPr="00887891" w:rsidRDefault="008A4514" w:rsidP="008A451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ПЛАНИРУЕМЫЕ РЕЗУЛЬТАТЫ ОСВОЕНИЯ УЧЕБНОГО ПРЕДМЕТА</w:t>
      </w:r>
    </w:p>
    <w:p w:rsidR="008A4514" w:rsidRPr="001F0EB8" w:rsidRDefault="008A4514" w:rsidP="008A45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A4514" w:rsidRPr="001F0EB8" w:rsidRDefault="008A4514" w:rsidP="008A45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1F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1F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предмета</w:t>
      </w:r>
    </w:p>
    <w:p w:rsidR="008A4514" w:rsidRPr="001F0EB8" w:rsidRDefault="008A4514" w:rsidP="008A4514">
      <w:pPr>
        <w:tabs>
          <w:tab w:val="left" w:pos="567"/>
        </w:tabs>
        <w:autoSpaceDE w:val="0"/>
        <w:autoSpaceDN w:val="0"/>
        <w:ind w:firstLine="284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</w:pPr>
      <w:r w:rsidRPr="001F0EB8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>Личностные результаты</w:t>
      </w:r>
    </w:p>
    <w:p w:rsidR="008A4514" w:rsidRPr="001F0EB8" w:rsidRDefault="008A4514" w:rsidP="008A4514">
      <w:pPr>
        <w:tabs>
          <w:tab w:val="left" w:pos="567"/>
        </w:tabs>
        <w:autoSpaceDE w:val="0"/>
        <w:autoSpaceDN w:val="0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0EB8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У ученика</w:t>
      </w:r>
      <w:r w:rsidRPr="001F0EB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ru-RU"/>
        </w:rPr>
        <w:t xml:space="preserve"> будут сформированы:</w:t>
      </w:r>
    </w:p>
    <w:p w:rsidR="008A4514" w:rsidRPr="001F0EB8" w:rsidRDefault="008A4514" w:rsidP="008A4514">
      <w:pPr>
        <w:numPr>
          <w:ilvl w:val="0"/>
          <w:numId w:val="2"/>
        </w:numPr>
        <w:tabs>
          <w:tab w:val="left" w:pos="284"/>
          <w:tab w:val="left" w:pos="1134"/>
        </w:tabs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A4514" w:rsidRPr="001F0EB8" w:rsidRDefault="008A4514" w:rsidP="008A4514">
      <w:pPr>
        <w:numPr>
          <w:ilvl w:val="0"/>
          <w:numId w:val="2"/>
        </w:numPr>
        <w:tabs>
          <w:tab w:val="left" w:pos="284"/>
          <w:tab w:val="left" w:pos="1134"/>
        </w:tabs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на безопасный и здоровый образ жизни.</w:t>
      </w:r>
    </w:p>
    <w:p w:rsidR="008A4514" w:rsidRPr="001F0EB8" w:rsidRDefault="008A4514" w:rsidP="008A4514">
      <w:pPr>
        <w:tabs>
          <w:tab w:val="left" w:pos="284"/>
          <w:tab w:val="left" w:pos="1134"/>
        </w:tabs>
        <w:autoSpaceDE w:val="0"/>
        <w:autoSpaceDN w:val="0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0EB8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Ученик</w:t>
      </w:r>
      <w:r w:rsidRPr="001F0EB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получит возможность для формирования:</w:t>
      </w:r>
    </w:p>
    <w:p w:rsidR="008A4514" w:rsidRPr="001F0EB8" w:rsidRDefault="008A4514" w:rsidP="008A4514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ind w:left="0" w:hanging="11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A4514" w:rsidRPr="001F0EB8" w:rsidRDefault="008A4514" w:rsidP="008A4514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ind w:left="0" w:hanging="11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иному мнению, истории и культуре.</w:t>
      </w:r>
    </w:p>
    <w:p w:rsidR="008A4514" w:rsidRPr="001F0EB8" w:rsidRDefault="008A4514" w:rsidP="008A4514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ind w:left="0" w:hanging="11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A4514" w:rsidRPr="001F0EB8" w:rsidRDefault="008A4514" w:rsidP="008A4514">
      <w:pPr>
        <w:numPr>
          <w:ilvl w:val="0"/>
          <w:numId w:val="3"/>
        </w:numPr>
        <w:tabs>
          <w:tab w:val="left" w:pos="284"/>
          <w:tab w:val="left" w:pos="1134"/>
        </w:tabs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потребности, ценности и чувства.</w:t>
      </w:r>
    </w:p>
    <w:p w:rsidR="008A4514" w:rsidRPr="00903522" w:rsidRDefault="008A4514" w:rsidP="008A4514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ind w:left="0" w:hanging="11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и освоенные социальные роли обучающегося, развиты мотивы учебной деятельности и  личностный смысл учения.</w:t>
      </w:r>
    </w:p>
    <w:p w:rsidR="008A4514" w:rsidRPr="001F0EB8" w:rsidRDefault="008A4514" w:rsidP="008A45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1F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8A4514" w:rsidRPr="001F0EB8" w:rsidRDefault="008A4514" w:rsidP="008A45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Регулятивные:</w:t>
      </w:r>
    </w:p>
    <w:p w:rsidR="008A4514" w:rsidRPr="001F0EB8" w:rsidRDefault="008A4514" w:rsidP="008A451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</w:t>
      </w:r>
      <w:r w:rsidRPr="001F0E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научится:</w:t>
      </w:r>
    </w:p>
    <w:p w:rsidR="008A4514" w:rsidRPr="001F0EB8" w:rsidRDefault="008A4514" w:rsidP="008A451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iCs/>
          <w:sz w:val="28"/>
          <w:szCs w:val="28"/>
        </w:rPr>
        <w:t>работать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по предложенному учителем плану; </w:t>
      </w:r>
    </w:p>
    <w:p w:rsidR="008A4514" w:rsidRPr="001F0EB8" w:rsidRDefault="008A4514" w:rsidP="008A451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отличат</w:t>
      </w:r>
      <w:r w:rsidRPr="001F0EB8">
        <w:rPr>
          <w:rFonts w:ascii="Times New Roman" w:eastAsia="Calibri" w:hAnsi="Times New Roman" w:cs="Times New Roman"/>
          <w:i/>
          <w:iCs/>
          <w:sz w:val="28"/>
          <w:szCs w:val="28"/>
        </w:rPr>
        <w:t>ь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верно выполненное задание от неверного;</w:t>
      </w:r>
    </w:p>
    <w:p w:rsidR="008A4514" w:rsidRPr="001F0EB8" w:rsidRDefault="008A4514" w:rsidP="008A451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давать эмоциональную </w:t>
      </w: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оценку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деятельности класса на уроке совместно с учителем и другими учениками; </w:t>
      </w:r>
    </w:p>
    <w:p w:rsidR="008A4514" w:rsidRPr="001F0EB8" w:rsidRDefault="008A4514" w:rsidP="008A451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объяснять</w:t>
      </w:r>
      <w:r w:rsidRPr="001F0E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с помощью учителя </w:t>
      </w: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выбор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наиболее подходящих для выполнения задания материалов и инструментов;</w:t>
      </w:r>
    </w:p>
    <w:p w:rsidR="008A4514" w:rsidRPr="001F0EB8" w:rsidRDefault="008A4514" w:rsidP="008A4514">
      <w:pPr>
        <w:numPr>
          <w:ilvl w:val="0"/>
          <w:numId w:val="4"/>
        </w:numPr>
        <w:tabs>
          <w:tab w:val="left" w:pos="284"/>
        </w:tabs>
        <w:ind w:left="0" w:hanging="11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готовить рабочее место и </w:t>
      </w: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выполнять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практическую работу по предложенному учителем плану с опорой на образцы.</w:t>
      </w:r>
    </w:p>
    <w:p w:rsidR="008A4514" w:rsidRPr="001F0EB8" w:rsidRDefault="008A4514" w:rsidP="008A451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Ученик </w:t>
      </w:r>
      <w:r w:rsidRPr="001F0E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получит возможность научиться:</w:t>
      </w:r>
    </w:p>
    <w:p w:rsidR="008A4514" w:rsidRPr="001F0EB8" w:rsidRDefault="008A4514" w:rsidP="008A45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определять</w:t>
      </w:r>
      <w:r w:rsidRPr="001F0E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F0EB8">
        <w:rPr>
          <w:rFonts w:ascii="Times New Roman" w:eastAsia="Calibri" w:hAnsi="Times New Roman" w:cs="Times New Roman"/>
          <w:iCs/>
          <w:sz w:val="28"/>
          <w:szCs w:val="28"/>
        </w:rPr>
        <w:t>формулировать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цель деятельности на уроке с помощью учителя;</w:t>
      </w:r>
    </w:p>
    <w:p w:rsidR="008A4514" w:rsidRPr="001F0EB8" w:rsidRDefault="008A4514" w:rsidP="008A4514">
      <w:pPr>
        <w:numPr>
          <w:ilvl w:val="0"/>
          <w:numId w:val="1"/>
        </w:numPr>
        <w:tabs>
          <w:tab w:val="left" w:pos="284"/>
        </w:tabs>
        <w:ind w:left="0" w:hanging="11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проговаривать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действий на уроке;</w:t>
      </w:r>
    </w:p>
    <w:p w:rsidR="008A4514" w:rsidRPr="00903522" w:rsidRDefault="008A4514" w:rsidP="008A4514">
      <w:pPr>
        <w:numPr>
          <w:ilvl w:val="0"/>
          <w:numId w:val="1"/>
        </w:numPr>
        <w:tabs>
          <w:tab w:val="left" w:pos="284"/>
        </w:tabs>
        <w:ind w:left="0" w:hanging="11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прогнозировать</w:t>
      </w:r>
      <w:r w:rsidRPr="001F0EB8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конечный</w:t>
      </w:r>
      <w:r w:rsidRPr="001F0EB8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результат</w:t>
      </w:r>
      <w:r w:rsidRPr="001F0EB8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и</w:t>
      </w:r>
      <w:r w:rsidRPr="001F0EB8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самостоятельно</w:t>
      </w:r>
      <w:r w:rsidRPr="001F0EB8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подбирать</w:t>
      </w:r>
      <w:r w:rsidRPr="001F0EB8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средства</w:t>
      </w:r>
      <w:r w:rsidRPr="001F0EB8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и</w:t>
      </w:r>
      <w:r w:rsidRPr="001F0EB8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способы</w:t>
      </w:r>
      <w:r w:rsidRPr="001F0EB8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1F0EB8">
        <w:rPr>
          <w:rFonts w:ascii="Times New Roman" w:eastAsia="Calibri" w:hAnsi="Times New Roman" w:cs="Times New Roman"/>
          <w:spacing w:val="89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для его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получения.</w:t>
      </w:r>
    </w:p>
    <w:p w:rsidR="008A4514" w:rsidRPr="001F0EB8" w:rsidRDefault="008A4514" w:rsidP="008A4514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Познавательные:</w:t>
      </w:r>
    </w:p>
    <w:p w:rsidR="008A4514" w:rsidRPr="001F0EB8" w:rsidRDefault="008A4514" w:rsidP="008A4514">
      <w:pPr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F0EB8">
        <w:rPr>
          <w:rFonts w:ascii="Times New Roman" w:eastAsia="Calibri" w:hAnsi="Times New Roman" w:cs="Times New Roman"/>
          <w:bCs/>
          <w:sz w:val="28"/>
          <w:szCs w:val="28"/>
        </w:rPr>
        <w:t>Ученик</w:t>
      </w:r>
      <w:r w:rsidRPr="001F0EB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научится:</w:t>
      </w:r>
    </w:p>
    <w:p w:rsidR="008A4514" w:rsidRPr="001F0EB8" w:rsidRDefault="008A4514" w:rsidP="008A451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своей системе знаний: </w:t>
      </w: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отличать</w:t>
      </w:r>
      <w:r w:rsidRPr="001F0E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новое от уже известного с помощью учителя;</w:t>
      </w:r>
    </w:p>
    <w:p w:rsidR="008A4514" w:rsidRPr="001F0EB8" w:rsidRDefault="008A4514" w:rsidP="008A451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делать выводы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в результате совместной работы всего класса;</w:t>
      </w:r>
    </w:p>
    <w:p w:rsidR="008A4514" w:rsidRPr="001F0EB8" w:rsidRDefault="008A4514" w:rsidP="008A451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</w:t>
      </w:r>
      <w:r w:rsidRPr="001F0EB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устройство</w:t>
      </w:r>
      <w:r w:rsidRPr="001F0EB8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изделия:</w:t>
      </w:r>
      <w:r w:rsidRPr="001F0EB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выделять</w:t>
      </w:r>
      <w:r w:rsidRPr="001F0EB8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и</w:t>
      </w:r>
      <w:r w:rsidRPr="001F0EB8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называть</w:t>
      </w:r>
      <w:r w:rsidRPr="001F0EB8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детали</w:t>
      </w:r>
      <w:r w:rsidRPr="001F0EB8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и</w:t>
      </w:r>
      <w:r w:rsidRPr="001F0EB8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части</w:t>
      </w:r>
      <w:r w:rsidRPr="001F0EB8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изделия,</w:t>
      </w:r>
      <w:r w:rsidRPr="001F0EB8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их</w:t>
      </w:r>
      <w:r w:rsidRPr="001F0EB8">
        <w:rPr>
          <w:rFonts w:ascii="Times New Roman" w:eastAsia="Calibri" w:hAnsi="Times New Roman" w:cs="Times New Roman"/>
          <w:spacing w:val="47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форму,</w:t>
      </w:r>
      <w:r w:rsidRPr="001F0EB8">
        <w:rPr>
          <w:rFonts w:ascii="Times New Roman" w:eastAsia="Calibri" w:hAnsi="Times New Roman" w:cs="Times New Roman"/>
          <w:spacing w:val="75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взаимное расположение;</w:t>
      </w:r>
    </w:p>
    <w:p w:rsidR="008A4514" w:rsidRPr="001F0EB8" w:rsidRDefault="008A4514" w:rsidP="008A4514">
      <w:pPr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</w:t>
      </w:r>
      <w:r w:rsidRPr="001F0E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8A4514" w:rsidRPr="001F0EB8" w:rsidRDefault="008A4514" w:rsidP="008A451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добывать новые знания: </w:t>
      </w: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находить ответы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на вопросы, используя свой жизненный опыт и информацию, полученную на уроке; </w:t>
      </w:r>
    </w:p>
    <w:p w:rsidR="008A4514" w:rsidRPr="001F0EB8" w:rsidRDefault="008A4514" w:rsidP="008A451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1F0EB8">
        <w:rPr>
          <w:rFonts w:ascii="Times New Roman" w:eastAsia="Calibri" w:hAnsi="Times New Roman" w:cs="Times New Roman"/>
          <w:iCs/>
          <w:sz w:val="28"/>
          <w:szCs w:val="28"/>
        </w:rPr>
        <w:t>сравнивать</w:t>
      </w:r>
      <w:r w:rsidRPr="001F0E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и</w:t>
      </w:r>
      <w:r w:rsidRPr="001F0E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iCs/>
          <w:sz w:val="28"/>
          <w:szCs w:val="28"/>
        </w:rPr>
        <w:t>группировать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предметы и их образы;</w:t>
      </w:r>
    </w:p>
    <w:p w:rsidR="008A4514" w:rsidRPr="001F0EB8" w:rsidRDefault="008A4514" w:rsidP="008A45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Коммуникативные:</w:t>
      </w:r>
    </w:p>
    <w:p w:rsidR="008A4514" w:rsidRPr="001F0EB8" w:rsidRDefault="008A4514" w:rsidP="008A4514">
      <w:pPr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F0EB8">
        <w:rPr>
          <w:rFonts w:ascii="Times New Roman" w:eastAsia="Calibri" w:hAnsi="Times New Roman" w:cs="Times New Roman"/>
          <w:bCs/>
          <w:sz w:val="28"/>
          <w:szCs w:val="28"/>
        </w:rPr>
        <w:t xml:space="preserve">Ученик </w:t>
      </w:r>
      <w:r w:rsidRPr="001F0EB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научится:</w:t>
      </w:r>
    </w:p>
    <w:p w:rsidR="008A4514" w:rsidRPr="001F0EB8" w:rsidRDefault="008A4514" w:rsidP="008A4514">
      <w:pPr>
        <w:numPr>
          <w:ilvl w:val="0"/>
          <w:numId w:val="7"/>
        </w:numPr>
        <w:tabs>
          <w:tab w:val="left" w:pos="284"/>
        </w:tabs>
        <w:ind w:left="0" w:hanging="11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организовывать</w:t>
      </w:r>
      <w:r w:rsidRPr="001F0EB8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под</w:t>
      </w:r>
      <w:r w:rsidRPr="001F0EB8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руководством</w:t>
      </w:r>
      <w:r w:rsidRPr="001F0EB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учителя</w:t>
      </w:r>
      <w:r w:rsidRPr="001F0EB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совместную</w:t>
      </w:r>
      <w:r w:rsidRPr="001F0EB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1F0EB8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в</w:t>
      </w:r>
      <w:r w:rsidRPr="001F0EB8">
        <w:rPr>
          <w:rFonts w:ascii="Times New Roman" w:eastAsia="Calibri" w:hAnsi="Times New Roman" w:cs="Times New Roman"/>
          <w:spacing w:val="47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группе:</w:t>
      </w:r>
      <w:r w:rsidRPr="001F0EB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распределять</w:t>
      </w:r>
      <w:r w:rsidRPr="001F0EB8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роли,</w:t>
      </w:r>
      <w:r w:rsidRPr="001F0EB8">
        <w:rPr>
          <w:rFonts w:ascii="Times New Roman" w:eastAsia="Calibri" w:hAnsi="Times New Roman" w:cs="Times New Roman"/>
          <w:spacing w:val="77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сотрудничать,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осуществлять</w:t>
      </w:r>
      <w:r w:rsidRPr="001F0EB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взаимопомощь;</w:t>
      </w:r>
    </w:p>
    <w:p w:rsidR="008A4514" w:rsidRPr="001F0EB8" w:rsidRDefault="008A4514" w:rsidP="008A4514">
      <w:pPr>
        <w:numPr>
          <w:ilvl w:val="0"/>
          <w:numId w:val="7"/>
        </w:numPr>
        <w:tabs>
          <w:tab w:val="left" w:pos="284"/>
        </w:tabs>
        <w:ind w:left="0" w:hanging="11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F0EB8">
        <w:rPr>
          <w:rFonts w:ascii="Times New Roman" w:eastAsia="Calibri" w:hAnsi="Times New Roman" w:cs="Times New Roman"/>
          <w:sz w:val="28"/>
          <w:szCs w:val="28"/>
        </w:rPr>
        <w:t>проявлять</w:t>
      </w:r>
      <w:r w:rsidRPr="001F0EB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заинтересованное</w:t>
      </w:r>
      <w:r w:rsidRPr="001F0EB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отношение</w:t>
      </w:r>
      <w:r w:rsidRPr="001F0EB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к</w:t>
      </w:r>
      <w:r w:rsidRPr="001F0EB8">
        <w:rPr>
          <w:rFonts w:ascii="Times New Roman" w:eastAsia="Calibri" w:hAnsi="Times New Roman" w:cs="Times New Roman"/>
          <w:spacing w:val="58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деятельности</w:t>
      </w:r>
      <w:r w:rsidRPr="001F0EB8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своих</w:t>
      </w:r>
      <w:r w:rsidRPr="001F0EB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товарищей</w:t>
      </w:r>
      <w:r w:rsidRPr="001F0EB8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z w:val="28"/>
          <w:szCs w:val="28"/>
        </w:rPr>
        <w:t>и</w:t>
      </w:r>
      <w:r w:rsidRPr="001F0EB8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результатам</w:t>
      </w:r>
      <w:r w:rsidRPr="001F0EB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их</w:t>
      </w:r>
      <w:r w:rsidRPr="001F0EB8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работы.</w:t>
      </w:r>
    </w:p>
    <w:p w:rsidR="008A4514" w:rsidRPr="001F0EB8" w:rsidRDefault="008A4514" w:rsidP="008A4514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F0EB8">
        <w:rPr>
          <w:rFonts w:ascii="Times New Roman" w:eastAsia="Calibri" w:hAnsi="Times New Roman" w:cs="Times New Roman"/>
          <w:bCs/>
          <w:sz w:val="28"/>
          <w:szCs w:val="28"/>
        </w:rPr>
        <w:t xml:space="preserve"> Ученик</w:t>
      </w:r>
      <w:r w:rsidRPr="001F0EB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:rsidR="008A4514" w:rsidRPr="001F0EB8" w:rsidRDefault="008A4514" w:rsidP="008A4514">
      <w:pPr>
        <w:numPr>
          <w:ilvl w:val="0"/>
          <w:numId w:val="7"/>
        </w:numPr>
        <w:tabs>
          <w:tab w:val="left" w:pos="426"/>
        </w:tabs>
        <w:ind w:left="0"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EB8">
        <w:rPr>
          <w:rFonts w:ascii="Times New Roman" w:eastAsia="Calibri" w:hAnsi="Times New Roman" w:cs="Times New Roman"/>
          <w:sz w:val="28"/>
          <w:szCs w:val="28"/>
        </w:rPr>
        <w:t>донести свою позицию до других;</w:t>
      </w:r>
    </w:p>
    <w:p w:rsidR="008A4514" w:rsidRPr="001F0EB8" w:rsidRDefault="008A4514" w:rsidP="008A4514">
      <w:pPr>
        <w:numPr>
          <w:ilvl w:val="0"/>
          <w:numId w:val="7"/>
        </w:numPr>
        <w:tabs>
          <w:tab w:val="left" w:pos="426"/>
        </w:tabs>
        <w:ind w:left="0"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формулировать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собственные</w:t>
      </w:r>
      <w:r w:rsidRPr="001F0E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мнения</w:t>
      </w:r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идеи,</w:t>
      </w:r>
      <w:r w:rsidRPr="001F0EB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аргументированно</w:t>
      </w:r>
      <w:proofErr w:type="spellEnd"/>
      <w:r w:rsidRPr="001F0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их</w:t>
      </w:r>
      <w:r w:rsidRPr="001F0EB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1F0EB8">
        <w:rPr>
          <w:rFonts w:ascii="Times New Roman" w:eastAsia="Calibri" w:hAnsi="Times New Roman" w:cs="Times New Roman"/>
          <w:spacing w:val="-1"/>
          <w:sz w:val="28"/>
          <w:szCs w:val="28"/>
        </w:rPr>
        <w:t>излагать.</w:t>
      </w:r>
    </w:p>
    <w:p w:rsidR="008A4514" w:rsidRPr="001F0EB8" w:rsidRDefault="008A4514" w:rsidP="008A45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8A4514" w:rsidRPr="001F0EB8" w:rsidRDefault="008A4514" w:rsidP="008A45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1F0E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научится:</w:t>
      </w:r>
    </w:p>
    <w:p w:rsidR="008A4514" w:rsidRPr="001F0EB8" w:rsidRDefault="008A4514" w:rsidP="008A4514">
      <w:pPr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самообслуживания; технологическими приемами ручной обработки материалов;  правилам техники безопасности;</w:t>
      </w:r>
    </w:p>
    <w:p w:rsidR="008A4514" w:rsidRPr="001F0EB8" w:rsidRDefault="008A4514" w:rsidP="008A4514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 </w:t>
      </w:r>
      <w:r w:rsidRPr="001F0E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получит возможность научиться:</w:t>
      </w:r>
    </w:p>
    <w:p w:rsidR="008A4514" w:rsidRPr="001F0EB8" w:rsidRDefault="008A4514" w:rsidP="008A4514">
      <w:pPr>
        <w:numPr>
          <w:ilvl w:val="0"/>
          <w:numId w:val="9"/>
        </w:numPr>
        <w:tabs>
          <w:tab w:val="left" w:pos="426"/>
        </w:tabs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8A4514" w:rsidRPr="001F0EB8" w:rsidRDefault="008A4514" w:rsidP="008A4514">
      <w:pPr>
        <w:numPr>
          <w:ilvl w:val="0"/>
          <w:numId w:val="9"/>
        </w:numPr>
        <w:tabs>
          <w:tab w:val="left" w:pos="426"/>
        </w:tabs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Представлениям о материальной культуре как продукте предметно-преобразующей деятельности человека.</w:t>
      </w:r>
    </w:p>
    <w:p w:rsidR="008A4514" w:rsidRPr="001F0EB8" w:rsidRDefault="008A4514" w:rsidP="008A4514">
      <w:pPr>
        <w:numPr>
          <w:ilvl w:val="0"/>
          <w:numId w:val="9"/>
        </w:numPr>
        <w:tabs>
          <w:tab w:val="left" w:pos="426"/>
        </w:tabs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для творческого решения несложных конструкторских,  технологических и организационных задач.</w:t>
      </w:r>
    </w:p>
    <w:p w:rsidR="008A4514" w:rsidRPr="001F0EB8" w:rsidRDefault="008A4514" w:rsidP="008A4514">
      <w:pPr>
        <w:numPr>
          <w:ilvl w:val="0"/>
          <w:numId w:val="9"/>
        </w:numPr>
        <w:tabs>
          <w:tab w:val="left" w:pos="426"/>
        </w:tabs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 знаниям о правилах создания предметной и информационной среды и умений применять их для выполнения учебно-познавательных и   художественно-конструкторских задач.</w:t>
      </w:r>
    </w:p>
    <w:p w:rsidR="008A4514" w:rsidRPr="001F0EB8" w:rsidRDefault="008A4514" w:rsidP="008A451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EB8">
        <w:rPr>
          <w:rFonts w:ascii="Times New Roman" w:eastAsia="Calibri" w:hAnsi="Times New Roman" w:cs="Times New Roman"/>
          <w:b/>
          <w:sz w:val="28"/>
          <w:szCs w:val="28"/>
        </w:rPr>
        <w:t>В итоге освоения программы :</w:t>
      </w:r>
    </w:p>
    <w:p w:rsidR="008A4514" w:rsidRPr="001F0EB8" w:rsidRDefault="008A4514" w:rsidP="008A4514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Учащийся</w:t>
      </w:r>
      <w:r w:rsidRPr="001F0E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должен  по возможности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4514" w:rsidRPr="001F0EB8" w:rsidRDefault="008A4514" w:rsidP="008A4514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знать:</w:t>
      </w:r>
    </w:p>
    <w:p w:rsidR="008A4514" w:rsidRPr="001F0EB8" w:rsidRDefault="008A4514" w:rsidP="008A4514">
      <w:pPr>
        <w:widowControl w:val="0"/>
        <w:numPr>
          <w:ilvl w:val="0"/>
          <w:numId w:val="11"/>
        </w:numPr>
        <w:tabs>
          <w:tab w:val="left" w:pos="284"/>
          <w:tab w:val="left" w:pos="1533"/>
        </w:tabs>
        <w:ind w:left="709" w:right="117" w:hanging="2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название</w:t>
      </w:r>
      <w:r w:rsidRPr="001F0EB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0EB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назначение</w:t>
      </w:r>
      <w:r w:rsidRPr="001F0EB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материалов,</w:t>
      </w:r>
      <w:r w:rsidRPr="001F0EB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инструментов</w:t>
      </w:r>
      <w:r w:rsidRPr="001F0EB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0EB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приспособлений,</w:t>
      </w:r>
      <w:r w:rsidRPr="001F0EB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предусмотренных</w:t>
      </w:r>
      <w:r w:rsidRPr="001F0EB8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программой;</w:t>
      </w:r>
    </w:p>
    <w:p w:rsidR="008A4514" w:rsidRPr="001F0EB8" w:rsidRDefault="008A4514" w:rsidP="008A4514">
      <w:pPr>
        <w:widowControl w:val="0"/>
        <w:numPr>
          <w:ilvl w:val="0"/>
          <w:numId w:val="11"/>
        </w:numPr>
        <w:tabs>
          <w:tab w:val="left" w:pos="284"/>
          <w:tab w:val="left" w:pos="1533"/>
        </w:tabs>
        <w:ind w:left="709" w:right="115" w:hanging="2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труда,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личной </w:t>
      </w:r>
      <w:r w:rsidRPr="001F0EB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гигиены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работе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колющими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F0EB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режущими</w:t>
      </w:r>
      <w:r w:rsidRPr="001F0EB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инструментами;</w:t>
      </w:r>
    </w:p>
    <w:p w:rsidR="008A4514" w:rsidRPr="001F0EB8" w:rsidRDefault="008A4514" w:rsidP="008A4514">
      <w:pPr>
        <w:widowControl w:val="0"/>
        <w:numPr>
          <w:ilvl w:val="0"/>
          <w:numId w:val="11"/>
        </w:numPr>
        <w:tabs>
          <w:tab w:val="left" w:pos="284"/>
          <w:tab w:val="left" w:pos="1533"/>
        </w:tabs>
        <w:ind w:left="709" w:hanging="2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правила</w:t>
      </w:r>
      <w:proofErr w:type="spellEnd"/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организации</w:t>
      </w:r>
      <w:proofErr w:type="spellEnd"/>
      <w:r w:rsidRPr="001F0E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рабочего</w:t>
      </w:r>
      <w:proofErr w:type="spellEnd"/>
      <w:r w:rsidRPr="001F0E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места</w:t>
      </w:r>
      <w:proofErr w:type="spellEnd"/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;</w:t>
      </w:r>
    </w:p>
    <w:p w:rsidR="008A4514" w:rsidRPr="001F0EB8" w:rsidRDefault="008A4514" w:rsidP="008A4514">
      <w:pPr>
        <w:widowControl w:val="0"/>
        <w:numPr>
          <w:ilvl w:val="0"/>
          <w:numId w:val="11"/>
        </w:numPr>
        <w:tabs>
          <w:tab w:val="left" w:pos="284"/>
          <w:tab w:val="left" w:pos="1533"/>
        </w:tabs>
        <w:ind w:left="709" w:hanging="2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правила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приёмы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обработки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сборки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изделия;</w:t>
      </w:r>
    </w:p>
    <w:p w:rsidR="008A4514" w:rsidRPr="001F0EB8" w:rsidRDefault="008A4514" w:rsidP="008A4514">
      <w:pPr>
        <w:widowControl w:val="0"/>
        <w:numPr>
          <w:ilvl w:val="0"/>
          <w:numId w:val="11"/>
        </w:numPr>
        <w:tabs>
          <w:tab w:val="left" w:pos="284"/>
          <w:tab w:val="left" w:pos="1533"/>
        </w:tabs>
        <w:ind w:left="709" w:hanging="2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правила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приемы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разметки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F0E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1F0EB8">
        <w:rPr>
          <w:rFonts w:ascii="Times New Roman" w:eastAsia="Times New Roman" w:hAnsi="Times New Roman" w:cs="Times New Roman"/>
          <w:spacing w:val="-2"/>
          <w:sz w:val="28"/>
          <w:szCs w:val="28"/>
        </w:rPr>
        <w:t>шаблону,</w:t>
      </w:r>
      <w:r w:rsidRPr="001F0E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сгибанием,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просвет;</w:t>
      </w:r>
    </w:p>
    <w:p w:rsidR="008A4514" w:rsidRPr="001F0EB8" w:rsidRDefault="008A4514" w:rsidP="008A4514">
      <w:pPr>
        <w:widowControl w:val="0"/>
        <w:numPr>
          <w:ilvl w:val="0"/>
          <w:numId w:val="11"/>
        </w:numPr>
        <w:tabs>
          <w:tab w:val="left" w:pos="284"/>
          <w:tab w:val="left" w:pos="1533"/>
        </w:tabs>
        <w:ind w:left="709" w:hanging="2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правила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приемы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практических</w:t>
      </w:r>
      <w:r w:rsidRPr="001F0E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предусмотренных</w:t>
      </w:r>
      <w:r w:rsidRPr="001F0E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программой;</w:t>
      </w:r>
    </w:p>
    <w:p w:rsidR="008A4514" w:rsidRPr="001F0EB8" w:rsidRDefault="008A4514" w:rsidP="008A4514">
      <w:pPr>
        <w:widowControl w:val="0"/>
        <w:numPr>
          <w:ilvl w:val="0"/>
          <w:numId w:val="11"/>
        </w:numPr>
        <w:tabs>
          <w:tab w:val="left" w:pos="284"/>
          <w:tab w:val="left" w:pos="1533"/>
        </w:tabs>
        <w:ind w:left="709" w:right="2" w:hanging="2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 общения.</w:t>
      </w:r>
      <w:r w:rsidRPr="001F0EB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</w:p>
    <w:p w:rsidR="008A4514" w:rsidRPr="001F0EB8" w:rsidRDefault="008A4514" w:rsidP="008A4514">
      <w:pPr>
        <w:widowControl w:val="0"/>
        <w:tabs>
          <w:tab w:val="left" w:pos="284"/>
          <w:tab w:val="left" w:pos="1533"/>
        </w:tabs>
        <w:ind w:right="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уметь:</w:t>
      </w:r>
    </w:p>
    <w:p w:rsidR="008A4514" w:rsidRPr="001F0EB8" w:rsidRDefault="008A4514" w:rsidP="008A4514">
      <w:pPr>
        <w:widowControl w:val="0"/>
        <w:numPr>
          <w:ilvl w:val="0"/>
          <w:numId w:val="12"/>
        </w:numPr>
        <w:tabs>
          <w:tab w:val="left" w:pos="284"/>
          <w:tab w:val="left" w:pos="1533"/>
          <w:tab w:val="left" w:pos="2820"/>
          <w:tab w:val="left" w:pos="4397"/>
          <w:tab w:val="left" w:pos="4865"/>
          <w:tab w:val="left" w:pos="6306"/>
          <w:tab w:val="left" w:pos="6653"/>
          <w:tab w:val="left" w:pos="7738"/>
          <w:tab w:val="left" w:pos="8931"/>
          <w:tab w:val="left" w:pos="10637"/>
        </w:tabs>
        <w:ind w:left="709" w:right="-140" w:hanging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различать, </w:t>
      </w:r>
      <w:r w:rsidRPr="001F0EB8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использовать </w:t>
      </w:r>
      <w:r w:rsidRPr="001F0EB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по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назначению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F0EB8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бережно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использовать материалы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0EB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инструменты,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предусмотренные</w:t>
      </w:r>
      <w:r w:rsidRPr="001F0E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программой;</w:t>
      </w:r>
    </w:p>
    <w:p w:rsidR="008A4514" w:rsidRPr="001F0EB8" w:rsidRDefault="008A4514" w:rsidP="008A4514">
      <w:pPr>
        <w:widowControl w:val="0"/>
        <w:numPr>
          <w:ilvl w:val="0"/>
          <w:numId w:val="12"/>
        </w:numPr>
        <w:tabs>
          <w:tab w:val="left" w:pos="284"/>
          <w:tab w:val="left" w:pos="153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соблюдать</w:t>
      </w:r>
      <w:proofErr w:type="spellEnd"/>
      <w:r w:rsidRPr="001F0E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правила</w:t>
      </w:r>
      <w:proofErr w:type="spellEnd"/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1F0EB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безопасности</w:t>
      </w:r>
      <w:proofErr w:type="spellEnd"/>
      <w:r w:rsidRPr="001F0E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EB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труда</w:t>
      </w:r>
      <w:proofErr w:type="spellEnd"/>
      <w:r w:rsidRPr="001F0EB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;</w:t>
      </w:r>
    </w:p>
    <w:p w:rsidR="008A4514" w:rsidRPr="001F0EB8" w:rsidRDefault="008A4514" w:rsidP="008A4514">
      <w:pPr>
        <w:widowControl w:val="0"/>
        <w:numPr>
          <w:ilvl w:val="0"/>
          <w:numId w:val="12"/>
        </w:numPr>
        <w:tabs>
          <w:tab w:val="left" w:pos="284"/>
          <w:tab w:val="left" w:pos="153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организовывать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рабочее место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поддерживать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порядок во </w:t>
      </w:r>
      <w:r w:rsidRPr="001F0EB8">
        <w:rPr>
          <w:rFonts w:ascii="Times New Roman" w:eastAsia="Times New Roman" w:hAnsi="Times New Roman" w:cs="Times New Roman"/>
          <w:spacing w:val="-2"/>
          <w:sz w:val="28"/>
          <w:szCs w:val="28"/>
        </w:rPr>
        <w:t>время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работы;</w:t>
      </w:r>
    </w:p>
    <w:p w:rsidR="008A4514" w:rsidRPr="001F0EB8" w:rsidRDefault="008A4514" w:rsidP="008A4514">
      <w:pPr>
        <w:widowControl w:val="0"/>
        <w:numPr>
          <w:ilvl w:val="0"/>
          <w:numId w:val="12"/>
        </w:numPr>
        <w:tabs>
          <w:tab w:val="left" w:pos="284"/>
          <w:tab w:val="left" w:pos="153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резать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бумагу,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ткань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ножницами</w:t>
      </w:r>
      <w:r w:rsidRPr="001F0E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линиям разметки;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крепить</w:t>
      </w:r>
      <w:r w:rsidRPr="001F0E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детали</w:t>
      </w:r>
      <w:r w:rsidRPr="001F0E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бумаги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клеем;</w:t>
      </w:r>
    </w:p>
    <w:p w:rsidR="008A4514" w:rsidRPr="001F0EB8" w:rsidRDefault="008A4514" w:rsidP="008A4514">
      <w:pPr>
        <w:widowControl w:val="0"/>
        <w:numPr>
          <w:ilvl w:val="0"/>
          <w:numId w:val="12"/>
        </w:numPr>
        <w:tabs>
          <w:tab w:val="left" w:pos="284"/>
          <w:tab w:val="left" w:pos="153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контролировать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правильность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своих действий;</w:t>
      </w:r>
    </w:p>
    <w:p w:rsidR="008A4514" w:rsidRPr="008A4514" w:rsidRDefault="008A4514" w:rsidP="008A4514">
      <w:pPr>
        <w:widowControl w:val="0"/>
        <w:numPr>
          <w:ilvl w:val="0"/>
          <w:numId w:val="12"/>
        </w:numPr>
        <w:tabs>
          <w:tab w:val="left" w:pos="284"/>
          <w:tab w:val="left" w:pos="153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работать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паре,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коллективе,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распределять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согласовывать</w:t>
      </w:r>
      <w:r w:rsidRPr="001F0EB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свой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>труд</w:t>
      </w:r>
      <w:r w:rsidRPr="001F0E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0E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0E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другими.</w:t>
      </w:r>
    </w:p>
    <w:p w:rsidR="008A4514" w:rsidRDefault="008A4514" w:rsidP="008A45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514" w:rsidRPr="001F0EB8" w:rsidRDefault="008A4514" w:rsidP="008A4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EB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8A4514" w:rsidRPr="001F0EB8" w:rsidRDefault="008A4514" w:rsidP="008A45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hAnsi="Times New Roman" w:cs="Times New Roman"/>
          <w:sz w:val="28"/>
          <w:szCs w:val="28"/>
        </w:rPr>
        <w:tab/>
      </w: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выделено семь структурных линий – семь разделов, реализующих </w:t>
      </w:r>
      <w:r w:rsidRPr="001F0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концентрический </w:t>
      </w: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F0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пошаговый </w:t>
      </w: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обучения, основанных на материале, с которым ведется работа, необходимых инструментах, и видов воздействия на эти материалы. Таким образом, формируются разделы, заявленные в учебнике как волшебные страны: работа с пластилином (Пластилиновая страна), работа с бумагой без помощи ножниц (Бумажная страна), работа с природными материалами (Кладовая природы), работа с бумагой при помощи ножниц (страна Волшебных ножниц), работа с текстильными материалами (город Ткачей), работа с бумагой в технике оригами (страна Оригами) и работа с различными материалами с применением изученных технологий (страна Фантазия).</w:t>
      </w:r>
    </w:p>
    <w:p w:rsidR="008A4514" w:rsidRPr="001F0EB8" w:rsidRDefault="008A4514" w:rsidP="008A45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каждого раздела эти же принципы позволяют сделать подачу материала наиболее полной и последовательной. Тема предваряется историей возникновения изучаемых материалов и инструментов, их местом в жизни человека и его творчестве. Например, перед непосредственной работой с пластилином школьники узнают о его «прабабушке» глине, о применении глины в прошлом и настоящем, о профессиях людей, связанных с использованием этого материала, об истории возникновения собственно пластилина, его отличии от глины. Затем в ходе экспериментов, лабораторных и практических работ учащиеся изучают свойства пластилина, которые и помогают им в изготовлении поделок.</w:t>
      </w:r>
    </w:p>
    <w:p w:rsidR="008A4514" w:rsidRPr="001F0EB8" w:rsidRDefault="008A4514" w:rsidP="008A45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программы тесно взаимосвязаны. На каждом уроке закладывается пропедевтический уровень новых знаний, что позволяет изучать очередную тему, опираясь на устойчивую конструкцию первоначальных представлений, о сформированных заранее. Исследовательская деятельность на уроках не только позволяет более осмысленно освоить обязательный материал, но и способствует использованию элементов опережающего обучения. Это делает процесс формирования обязательных навыков более разнообразным и выводит его на другой уровень применения изученного в новых ситуациях, в новых условиях, на новых объектах.</w:t>
      </w:r>
    </w:p>
    <w:p w:rsidR="008A4514" w:rsidRPr="001F0EB8" w:rsidRDefault="008A4514" w:rsidP="008A45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учитывается принцип целостности содержания, согласно которому новый материал включается в систему более общих представлений по изученной теме. Так, например, при изучении темы «Город ткачей», учащиеся пополняют свои навыки работы с ножницами, полученные при знакомстве с темой «Бумажная страна». Такой подход помогает сформировать у учащихся более правильную картину окружающего мира.</w:t>
      </w:r>
    </w:p>
    <w:p w:rsidR="008A4514" w:rsidRPr="001F0EB8" w:rsidRDefault="008A4514" w:rsidP="008A45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вариативности </w:t>
      </w:r>
    </w:p>
    <w:p w:rsidR="008A4514" w:rsidRPr="001F0EB8" w:rsidRDefault="008A4514" w:rsidP="008A45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делится на </w:t>
      </w:r>
      <w:r w:rsidRPr="001F0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инвариантную </w:t>
      </w: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которая обеспечивает обязательные требования к знаниям, умениям и навыкам младших школьников и на </w:t>
      </w:r>
      <w:r w:rsidRPr="001F0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вариативную </w:t>
      </w: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позволяющую расширить тематику каждого направления образования по данному предмету и добавить задания повышенной сложности, способствующие более полному восприятию информативной и </w:t>
      </w:r>
      <w:proofErr w:type="spellStart"/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деятельностно-прикладной</w:t>
      </w:r>
      <w:proofErr w:type="spellEnd"/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процесса обучения.</w:t>
      </w:r>
    </w:p>
    <w:p w:rsidR="008A4514" w:rsidRPr="001F0EB8" w:rsidRDefault="008A4514" w:rsidP="008A45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Инвариантная </w:t>
      </w: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содержит учебный материал, обязательный для усвоения всеми учащимися, а также пропедевтический, необходимый для ознакомления для всех учащихся.</w:t>
      </w:r>
    </w:p>
    <w:p w:rsidR="008A4514" w:rsidRPr="001F0EB8" w:rsidRDefault="008A4514" w:rsidP="008A45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Вариативная </w:t>
      </w: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включает материал, направленный на развитие познавательного интереса учащихся, на дополнительное закрепление обязательного материала и обеспечивающий индивидуальный подход в обучении. Вариативная часть включает в себя дифференцированные задания, различающейся по уровню сложности и объему, задания на применение полученных знаний в нестандартных ситуациях, на формирование информативной грамотности и развитие логического и пространственного мышления, а также на развитие творческого и созидательного мышления.</w:t>
      </w:r>
    </w:p>
    <w:p w:rsidR="008A4514" w:rsidRPr="00903522" w:rsidRDefault="008A4514" w:rsidP="008A45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практическая художественно-творческая деятельность ученика (изготовление поделок, декорирование и пр.) сочетается со зрительным и эмоциональным восприятием произведений искусства, работами мастеров, что позволяет избежать только одностороннего информативного изложения материала.</w:t>
      </w:r>
    </w:p>
    <w:p w:rsidR="008A4514" w:rsidRDefault="008A4514" w:rsidP="008A4514">
      <w:pPr>
        <w:pStyle w:val="msonormalbullet2gif"/>
        <w:spacing w:line="360" w:lineRule="auto"/>
        <w:ind w:left="360"/>
        <w:contextualSpacing/>
        <w:jc w:val="center"/>
        <w:textAlignment w:val="center"/>
        <w:rPr>
          <w:rFonts w:eastAsia="Calibri"/>
          <w:b/>
          <w:bCs/>
          <w:sz w:val="28"/>
          <w:szCs w:val="28"/>
        </w:rPr>
      </w:pPr>
    </w:p>
    <w:p w:rsidR="008A4514" w:rsidRDefault="008A4514" w:rsidP="008A4514">
      <w:pPr>
        <w:pStyle w:val="msonormalbullet2gif"/>
        <w:spacing w:line="360" w:lineRule="auto"/>
        <w:ind w:left="360"/>
        <w:contextualSpacing/>
        <w:jc w:val="center"/>
        <w:textAlignment w:val="center"/>
        <w:rPr>
          <w:rFonts w:eastAsia="Calibri"/>
          <w:b/>
          <w:bCs/>
          <w:sz w:val="28"/>
          <w:szCs w:val="28"/>
        </w:rPr>
      </w:pPr>
    </w:p>
    <w:p w:rsidR="008A4514" w:rsidRDefault="008A4514" w:rsidP="008A4514">
      <w:pPr>
        <w:pStyle w:val="msonormalbullet2gif"/>
        <w:spacing w:line="360" w:lineRule="auto"/>
        <w:ind w:left="360"/>
        <w:contextualSpacing/>
        <w:jc w:val="center"/>
        <w:textAlignment w:val="center"/>
        <w:rPr>
          <w:rFonts w:eastAsia="Calibri"/>
          <w:b/>
          <w:bCs/>
          <w:sz w:val="28"/>
          <w:szCs w:val="28"/>
        </w:rPr>
      </w:pPr>
    </w:p>
    <w:p w:rsidR="008A4514" w:rsidRDefault="008A4514" w:rsidP="008A4514">
      <w:pPr>
        <w:pStyle w:val="msonormalbullet2gif"/>
        <w:spacing w:line="360" w:lineRule="auto"/>
        <w:ind w:left="360"/>
        <w:contextualSpacing/>
        <w:jc w:val="center"/>
        <w:textAlignment w:val="center"/>
        <w:rPr>
          <w:rFonts w:eastAsia="Calibri"/>
          <w:b/>
          <w:bCs/>
          <w:sz w:val="28"/>
          <w:szCs w:val="28"/>
        </w:rPr>
      </w:pPr>
    </w:p>
    <w:p w:rsidR="008A4514" w:rsidRDefault="008A4514" w:rsidP="008A4514">
      <w:pPr>
        <w:pStyle w:val="msonormalbullet2gif"/>
        <w:spacing w:line="360" w:lineRule="auto"/>
        <w:ind w:left="360"/>
        <w:contextualSpacing/>
        <w:jc w:val="center"/>
        <w:textAlignment w:val="center"/>
        <w:rPr>
          <w:rFonts w:eastAsia="Calibri"/>
          <w:b/>
          <w:bCs/>
          <w:sz w:val="28"/>
          <w:szCs w:val="28"/>
        </w:rPr>
      </w:pPr>
    </w:p>
    <w:p w:rsidR="008A4514" w:rsidRDefault="008A4514" w:rsidP="008A4514">
      <w:pPr>
        <w:pStyle w:val="msonormalbullet2gif"/>
        <w:spacing w:line="360" w:lineRule="auto"/>
        <w:ind w:left="360"/>
        <w:contextualSpacing/>
        <w:jc w:val="center"/>
        <w:textAlignment w:val="center"/>
        <w:rPr>
          <w:rFonts w:eastAsia="Calibri"/>
          <w:b/>
          <w:bCs/>
          <w:sz w:val="28"/>
          <w:szCs w:val="28"/>
        </w:rPr>
      </w:pPr>
    </w:p>
    <w:p w:rsidR="008A4514" w:rsidRDefault="008A4514" w:rsidP="008A4514">
      <w:pPr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УЧЕБНО - ТЕМАТИЧЕСКИЙ ПЛАН</w:t>
      </w:r>
      <w:r w:rsidRPr="00887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A4514" w:rsidRPr="00DE30AC" w:rsidRDefault="008A4514" w:rsidP="008A4514">
      <w:pPr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7891">
        <w:rPr>
          <w:rFonts w:ascii="Times New Roman" w:eastAsia="Calibri" w:hAnsi="Times New Roman" w:cs="Times New Roman"/>
          <w:b/>
          <w:bCs/>
          <w:sz w:val="28"/>
          <w:szCs w:val="28"/>
        </w:rPr>
        <w:t>(1-й год обучения)</w:t>
      </w:r>
    </w:p>
    <w:tbl>
      <w:tblPr>
        <w:tblW w:w="89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7"/>
        <w:gridCol w:w="2126"/>
      </w:tblGrid>
      <w:tr w:rsidR="008A4514" w:rsidRPr="001F0EB8" w:rsidTr="00743B97">
        <w:trPr>
          <w:trHeight w:val="487"/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1F0EB8" w:rsidRDefault="008A4514" w:rsidP="00743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1F0EB8" w:rsidRDefault="008A4514" w:rsidP="00743B97">
            <w:pPr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8A4514" w:rsidRPr="001F0EB8" w:rsidTr="00743B97">
        <w:trPr>
          <w:trHeight w:val="551"/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1F0EB8" w:rsidRDefault="008A4514" w:rsidP="00743B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E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глиной и пластилином</w:t>
            </w:r>
            <w:r w:rsidRPr="001F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1F0EB8" w:rsidRDefault="008A4514" w:rsidP="00743B9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A4514" w:rsidRPr="001F0EB8" w:rsidTr="00743B97">
        <w:trPr>
          <w:trHeight w:val="551"/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1F0EB8" w:rsidRDefault="008A4514" w:rsidP="00743B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E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природными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DE30AC" w:rsidRDefault="008A4514" w:rsidP="00743B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3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A4514" w:rsidRPr="001F0EB8" w:rsidTr="00743B97">
        <w:trPr>
          <w:trHeight w:val="551"/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1F0EB8" w:rsidRDefault="008A4514" w:rsidP="00743B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(аппликации)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DE30AC" w:rsidRDefault="008A4514" w:rsidP="00743B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3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8A4514" w:rsidRPr="001F0EB8" w:rsidTr="00743B97">
        <w:trPr>
          <w:trHeight w:val="607"/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1F0EB8" w:rsidRDefault="008A4514" w:rsidP="00743B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нитками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DE30AC" w:rsidRDefault="008A4514" w:rsidP="00743B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3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A4514" w:rsidRPr="001F0EB8" w:rsidTr="00743B97">
        <w:trPr>
          <w:trHeight w:val="551"/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DE30AC" w:rsidRDefault="008A4514" w:rsidP="00743B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14" w:rsidRPr="00DE30AC" w:rsidRDefault="008A4514" w:rsidP="00743B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3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</w:tbl>
    <w:p w:rsidR="008A4514" w:rsidRPr="001F0EB8" w:rsidRDefault="008A4514" w:rsidP="008A451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514" w:rsidRPr="001F0EB8" w:rsidRDefault="008A4514" w:rsidP="008A451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514" w:rsidRPr="001F0EB8" w:rsidRDefault="008A4514" w:rsidP="008A451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514" w:rsidRPr="001F0EB8" w:rsidRDefault="008A4514" w:rsidP="008A4514">
      <w:pPr>
        <w:rPr>
          <w:rFonts w:ascii="Times New Roman" w:hAnsi="Times New Roman" w:cs="Times New Roman"/>
          <w:sz w:val="28"/>
          <w:szCs w:val="28"/>
        </w:rPr>
      </w:pPr>
    </w:p>
    <w:p w:rsidR="008A4514" w:rsidRPr="008A4514" w:rsidRDefault="008A4514" w:rsidP="008A4514">
      <w:pPr>
        <w:tabs>
          <w:tab w:val="left" w:pos="9628"/>
        </w:tabs>
      </w:pPr>
    </w:p>
    <w:sectPr w:rsidR="008A4514" w:rsidRPr="008A4514" w:rsidSect="008A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127"/>
    <w:multiLevelType w:val="hybridMultilevel"/>
    <w:tmpl w:val="24B6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3372"/>
    <w:multiLevelType w:val="hybridMultilevel"/>
    <w:tmpl w:val="CE5885F6"/>
    <w:lvl w:ilvl="0" w:tplc="8348F3B2">
      <w:start w:val="1"/>
      <w:numFmt w:val="bullet"/>
      <w:lvlText w:val=""/>
      <w:lvlJc w:val="left"/>
      <w:pPr>
        <w:ind w:left="836" w:hanging="130"/>
      </w:pPr>
      <w:rPr>
        <w:rFonts w:ascii="Symbol" w:hAnsi="Symbol" w:hint="default"/>
        <w:b/>
        <w:w w:val="99"/>
        <w:sz w:val="20"/>
      </w:rPr>
    </w:lvl>
    <w:lvl w:ilvl="1" w:tplc="22FEBA0C">
      <w:start w:val="1"/>
      <w:numFmt w:val="bullet"/>
      <w:lvlText w:val="•"/>
      <w:lvlJc w:val="left"/>
      <w:pPr>
        <w:ind w:left="1841" w:hanging="130"/>
      </w:pPr>
      <w:rPr>
        <w:rFonts w:hint="default"/>
      </w:rPr>
    </w:lvl>
    <w:lvl w:ilvl="2" w:tplc="DC66E7BA">
      <w:start w:val="1"/>
      <w:numFmt w:val="bullet"/>
      <w:lvlText w:val="•"/>
      <w:lvlJc w:val="left"/>
      <w:pPr>
        <w:ind w:left="2846" w:hanging="130"/>
      </w:pPr>
      <w:rPr>
        <w:rFonts w:hint="default"/>
      </w:rPr>
    </w:lvl>
    <w:lvl w:ilvl="3" w:tplc="84AC2254">
      <w:start w:val="1"/>
      <w:numFmt w:val="bullet"/>
      <w:lvlText w:val="•"/>
      <w:lvlJc w:val="left"/>
      <w:pPr>
        <w:ind w:left="3851" w:hanging="130"/>
      </w:pPr>
      <w:rPr>
        <w:rFonts w:hint="default"/>
      </w:rPr>
    </w:lvl>
    <w:lvl w:ilvl="4" w:tplc="52E6D40E">
      <w:start w:val="1"/>
      <w:numFmt w:val="bullet"/>
      <w:lvlText w:val="•"/>
      <w:lvlJc w:val="left"/>
      <w:pPr>
        <w:ind w:left="4856" w:hanging="130"/>
      </w:pPr>
      <w:rPr>
        <w:rFonts w:hint="default"/>
      </w:rPr>
    </w:lvl>
    <w:lvl w:ilvl="5" w:tplc="B09CCCF0">
      <w:start w:val="1"/>
      <w:numFmt w:val="bullet"/>
      <w:lvlText w:val="•"/>
      <w:lvlJc w:val="left"/>
      <w:pPr>
        <w:ind w:left="5861" w:hanging="130"/>
      </w:pPr>
      <w:rPr>
        <w:rFonts w:hint="default"/>
      </w:rPr>
    </w:lvl>
    <w:lvl w:ilvl="6" w:tplc="92BCCFDE">
      <w:start w:val="1"/>
      <w:numFmt w:val="bullet"/>
      <w:lvlText w:val="•"/>
      <w:lvlJc w:val="left"/>
      <w:pPr>
        <w:ind w:left="6866" w:hanging="130"/>
      </w:pPr>
      <w:rPr>
        <w:rFonts w:hint="default"/>
      </w:rPr>
    </w:lvl>
    <w:lvl w:ilvl="7" w:tplc="1A8CF2F8">
      <w:start w:val="1"/>
      <w:numFmt w:val="bullet"/>
      <w:lvlText w:val="•"/>
      <w:lvlJc w:val="left"/>
      <w:pPr>
        <w:ind w:left="7871" w:hanging="130"/>
      </w:pPr>
      <w:rPr>
        <w:rFonts w:hint="default"/>
      </w:rPr>
    </w:lvl>
    <w:lvl w:ilvl="8" w:tplc="BB8444F0">
      <w:start w:val="1"/>
      <w:numFmt w:val="bullet"/>
      <w:lvlText w:val="•"/>
      <w:lvlJc w:val="left"/>
      <w:pPr>
        <w:ind w:left="8876" w:hanging="130"/>
      </w:pPr>
      <w:rPr>
        <w:rFonts w:hint="default"/>
      </w:rPr>
    </w:lvl>
  </w:abstractNum>
  <w:abstractNum w:abstractNumId="2">
    <w:nsid w:val="27A803AD"/>
    <w:multiLevelType w:val="multilevel"/>
    <w:tmpl w:val="72E2E8DE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2" w:hanging="1800"/>
      </w:pPr>
      <w:rPr>
        <w:rFonts w:hint="default"/>
      </w:rPr>
    </w:lvl>
  </w:abstractNum>
  <w:abstractNum w:abstractNumId="3">
    <w:nsid w:val="28BD1EBE"/>
    <w:multiLevelType w:val="hybridMultilevel"/>
    <w:tmpl w:val="2B6C4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810B5C"/>
    <w:multiLevelType w:val="hybridMultilevel"/>
    <w:tmpl w:val="D3EEE1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227E2F"/>
    <w:multiLevelType w:val="hybridMultilevel"/>
    <w:tmpl w:val="39340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784211"/>
    <w:multiLevelType w:val="hybridMultilevel"/>
    <w:tmpl w:val="8B4E9FEA"/>
    <w:lvl w:ilvl="0" w:tplc="8348F3B2">
      <w:start w:val="1"/>
      <w:numFmt w:val="bullet"/>
      <w:lvlText w:val=""/>
      <w:lvlJc w:val="left"/>
      <w:pPr>
        <w:ind w:left="836" w:hanging="130"/>
      </w:pPr>
      <w:rPr>
        <w:rFonts w:ascii="Symbol" w:hAnsi="Symbol" w:hint="default"/>
        <w:b/>
        <w:w w:val="99"/>
        <w:sz w:val="20"/>
      </w:rPr>
    </w:lvl>
    <w:lvl w:ilvl="1" w:tplc="22FEBA0C">
      <w:start w:val="1"/>
      <w:numFmt w:val="bullet"/>
      <w:lvlText w:val="•"/>
      <w:lvlJc w:val="left"/>
      <w:pPr>
        <w:ind w:left="1841" w:hanging="130"/>
      </w:pPr>
      <w:rPr>
        <w:rFonts w:hint="default"/>
      </w:rPr>
    </w:lvl>
    <w:lvl w:ilvl="2" w:tplc="DC66E7BA">
      <w:start w:val="1"/>
      <w:numFmt w:val="bullet"/>
      <w:lvlText w:val="•"/>
      <w:lvlJc w:val="left"/>
      <w:pPr>
        <w:ind w:left="2846" w:hanging="130"/>
      </w:pPr>
      <w:rPr>
        <w:rFonts w:hint="default"/>
      </w:rPr>
    </w:lvl>
    <w:lvl w:ilvl="3" w:tplc="84AC2254">
      <w:start w:val="1"/>
      <w:numFmt w:val="bullet"/>
      <w:lvlText w:val="•"/>
      <w:lvlJc w:val="left"/>
      <w:pPr>
        <w:ind w:left="3851" w:hanging="130"/>
      </w:pPr>
      <w:rPr>
        <w:rFonts w:hint="default"/>
      </w:rPr>
    </w:lvl>
    <w:lvl w:ilvl="4" w:tplc="52E6D40E">
      <w:start w:val="1"/>
      <w:numFmt w:val="bullet"/>
      <w:lvlText w:val="•"/>
      <w:lvlJc w:val="left"/>
      <w:pPr>
        <w:ind w:left="4856" w:hanging="130"/>
      </w:pPr>
      <w:rPr>
        <w:rFonts w:hint="default"/>
      </w:rPr>
    </w:lvl>
    <w:lvl w:ilvl="5" w:tplc="B09CCCF0">
      <w:start w:val="1"/>
      <w:numFmt w:val="bullet"/>
      <w:lvlText w:val="•"/>
      <w:lvlJc w:val="left"/>
      <w:pPr>
        <w:ind w:left="5861" w:hanging="130"/>
      </w:pPr>
      <w:rPr>
        <w:rFonts w:hint="default"/>
      </w:rPr>
    </w:lvl>
    <w:lvl w:ilvl="6" w:tplc="92BCCFDE">
      <w:start w:val="1"/>
      <w:numFmt w:val="bullet"/>
      <w:lvlText w:val="•"/>
      <w:lvlJc w:val="left"/>
      <w:pPr>
        <w:ind w:left="6866" w:hanging="130"/>
      </w:pPr>
      <w:rPr>
        <w:rFonts w:hint="default"/>
      </w:rPr>
    </w:lvl>
    <w:lvl w:ilvl="7" w:tplc="1A8CF2F8">
      <w:start w:val="1"/>
      <w:numFmt w:val="bullet"/>
      <w:lvlText w:val="•"/>
      <w:lvlJc w:val="left"/>
      <w:pPr>
        <w:ind w:left="7871" w:hanging="130"/>
      </w:pPr>
      <w:rPr>
        <w:rFonts w:hint="default"/>
      </w:rPr>
    </w:lvl>
    <w:lvl w:ilvl="8" w:tplc="BB8444F0">
      <w:start w:val="1"/>
      <w:numFmt w:val="bullet"/>
      <w:lvlText w:val="•"/>
      <w:lvlJc w:val="left"/>
      <w:pPr>
        <w:ind w:left="8876" w:hanging="130"/>
      </w:pPr>
      <w:rPr>
        <w:rFonts w:hint="default"/>
      </w:rPr>
    </w:lvl>
  </w:abstractNum>
  <w:abstractNum w:abstractNumId="7">
    <w:nsid w:val="72753A43"/>
    <w:multiLevelType w:val="hybridMultilevel"/>
    <w:tmpl w:val="B82E3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0A0C8D"/>
    <w:multiLevelType w:val="hybridMultilevel"/>
    <w:tmpl w:val="7B1C4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4E53E4"/>
    <w:multiLevelType w:val="hybridMultilevel"/>
    <w:tmpl w:val="3CFA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B7D04"/>
    <w:multiLevelType w:val="hybridMultilevel"/>
    <w:tmpl w:val="C69827B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EDD2CCB"/>
    <w:multiLevelType w:val="hybridMultilevel"/>
    <w:tmpl w:val="49F4A5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8A4514"/>
    <w:rsid w:val="000B0976"/>
    <w:rsid w:val="00656239"/>
    <w:rsid w:val="006618B7"/>
    <w:rsid w:val="00693FC3"/>
    <w:rsid w:val="006A027F"/>
    <w:rsid w:val="008A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8A451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2018-10-31T10:16:00Z</dcterms:created>
  <dcterms:modified xsi:type="dcterms:W3CDTF">2018-10-31T10:18:00Z</dcterms:modified>
</cp:coreProperties>
</file>