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1A" w:rsidRDefault="00BC521A"/>
    <w:p w:rsidR="00BC521A" w:rsidRDefault="00BC521A"/>
    <w:p w:rsidR="00BC521A" w:rsidRDefault="00BC521A"/>
    <w:p w:rsidR="00BC521A" w:rsidRDefault="00BC521A"/>
    <w:p w:rsidR="00BC521A" w:rsidRDefault="00BC521A"/>
    <w:p w:rsidR="00BC521A" w:rsidRDefault="00BC521A"/>
    <w:p w:rsidR="00BC521A" w:rsidRDefault="00BC521A"/>
    <w:p w:rsidR="00BC521A" w:rsidRDefault="00BC521A"/>
    <w:p w:rsidR="00BC521A" w:rsidRDefault="00BC521A"/>
    <w:p w:rsidR="00BC521A" w:rsidRDefault="00BC521A"/>
    <w:p w:rsidR="00BC521A" w:rsidRDefault="00BC521A"/>
    <w:p w:rsidR="00BC521A" w:rsidRDefault="00BC521A"/>
    <w:p w:rsidR="00BC521A" w:rsidRDefault="00BC521A"/>
    <w:p w:rsidR="00BC521A" w:rsidRDefault="00BC521A"/>
    <w:p w:rsidR="00BC521A" w:rsidRDefault="00BC521A"/>
    <w:p w:rsidR="00BC521A" w:rsidRDefault="00BC521A"/>
    <w:p w:rsidR="00BC521A" w:rsidRDefault="00BC521A">
      <w:pPr>
        <w:rPr>
          <w:noProof/>
          <w:lang w:eastAsia="ru-RU"/>
        </w:rPr>
      </w:pPr>
    </w:p>
    <w:p w:rsidR="00BC521A" w:rsidRDefault="00BC521A">
      <w:pPr>
        <w:rPr>
          <w:noProof/>
          <w:lang w:eastAsia="ru-RU"/>
        </w:rPr>
      </w:pPr>
    </w:p>
    <w:p w:rsidR="00BC521A" w:rsidRDefault="00BC521A">
      <w:pPr>
        <w:rPr>
          <w:noProof/>
          <w:lang w:eastAsia="ru-RU"/>
        </w:rPr>
      </w:pPr>
    </w:p>
    <w:p w:rsidR="00BC521A" w:rsidRDefault="00BC521A">
      <w:pPr>
        <w:rPr>
          <w:noProof/>
          <w:lang w:eastAsia="ru-RU"/>
        </w:rPr>
      </w:pPr>
    </w:p>
    <w:p w:rsidR="00BC521A" w:rsidRDefault="00BC521A">
      <w:pPr>
        <w:rPr>
          <w:noProof/>
          <w:lang w:eastAsia="ru-RU"/>
        </w:rPr>
      </w:pPr>
    </w:p>
    <w:p w:rsidR="00BC521A" w:rsidRDefault="00BC521A">
      <w:pPr>
        <w:rPr>
          <w:noProof/>
          <w:lang w:eastAsia="ru-RU"/>
        </w:rPr>
      </w:pPr>
    </w:p>
    <w:p w:rsidR="00BC521A" w:rsidRDefault="00BC521A">
      <w:pPr>
        <w:rPr>
          <w:noProof/>
          <w:lang w:eastAsia="ru-RU"/>
        </w:rPr>
      </w:pPr>
    </w:p>
    <w:p w:rsidR="00BC521A" w:rsidRDefault="00BC521A">
      <w:pPr>
        <w:rPr>
          <w:noProof/>
          <w:lang w:eastAsia="ru-RU"/>
        </w:rPr>
      </w:pPr>
    </w:p>
    <w:p w:rsidR="00BC521A" w:rsidRDefault="00BC521A">
      <w:pPr>
        <w:rPr>
          <w:noProof/>
          <w:lang w:eastAsia="ru-RU"/>
        </w:rPr>
      </w:pPr>
    </w:p>
    <w:p w:rsidR="00BC521A" w:rsidRDefault="00BC521A">
      <w:pPr>
        <w:rPr>
          <w:noProof/>
          <w:lang w:eastAsia="ru-RU"/>
        </w:rPr>
      </w:pPr>
    </w:p>
    <w:p w:rsidR="00BC521A" w:rsidRDefault="00BC521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32895" cy="9229061"/>
            <wp:effectExtent l="19050" t="0" r="0" b="0"/>
            <wp:wrapSquare wrapText="bothSides"/>
            <wp:docPr id="1" name="Рисунок 1" descr="C:\Users\1\Desktop\ТИТ ЖИЛЬЦОВА\Милюткин Ан\Адап.рус.яз Мил.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 ЖИЛЬЦОВА\Милюткин Ан\Адап.рус.яз Мил.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895" cy="922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21A" w:rsidRPr="00BC521A" w:rsidRDefault="00BC521A" w:rsidP="00BC521A"/>
    <w:p w:rsidR="00BC521A" w:rsidRPr="00BC521A" w:rsidRDefault="00BC521A" w:rsidP="00BC521A"/>
    <w:p w:rsidR="00BC521A" w:rsidRPr="00BC521A" w:rsidRDefault="00BC521A" w:rsidP="00BC521A"/>
    <w:p w:rsidR="00BC521A" w:rsidRPr="00BC521A" w:rsidRDefault="00BC521A" w:rsidP="00BC521A"/>
    <w:p w:rsidR="00BC521A" w:rsidRPr="00BC521A" w:rsidRDefault="00BC521A" w:rsidP="00BC521A"/>
    <w:p w:rsidR="00BC521A" w:rsidRPr="00BC521A" w:rsidRDefault="00BC521A" w:rsidP="00BC521A"/>
    <w:p w:rsidR="00BC521A" w:rsidRPr="00BC521A" w:rsidRDefault="00BC521A" w:rsidP="00BC521A"/>
    <w:p w:rsidR="00BC521A" w:rsidRPr="00BC521A" w:rsidRDefault="00BC521A" w:rsidP="00BC521A"/>
    <w:p w:rsidR="00BC521A" w:rsidRPr="00BC521A" w:rsidRDefault="00BC521A" w:rsidP="00BC521A"/>
    <w:p w:rsidR="00BC521A" w:rsidRPr="00BC521A" w:rsidRDefault="00BC521A" w:rsidP="00BC521A"/>
    <w:p w:rsidR="00BC521A" w:rsidRPr="00BC521A" w:rsidRDefault="00BC521A" w:rsidP="00BC521A"/>
    <w:p w:rsidR="00BC521A" w:rsidRPr="00BC521A" w:rsidRDefault="00BC521A" w:rsidP="00BC521A"/>
    <w:p w:rsidR="00BC521A" w:rsidRPr="00BC521A" w:rsidRDefault="00BC521A" w:rsidP="00BC521A"/>
    <w:p w:rsidR="008C2691" w:rsidRPr="00775936" w:rsidRDefault="008C2691" w:rsidP="008C26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C2691" w:rsidRPr="00C01204" w:rsidRDefault="008C2691" w:rsidP="008C269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ПЛАНИРУЕМЫЕ РЕЗУЛЬТАТЫ ОСВОЕНИЯ УЧЕБНОГО ПРЕДМЕТА</w:t>
      </w:r>
    </w:p>
    <w:p w:rsidR="008C2691" w:rsidRPr="00775936" w:rsidRDefault="008C2691" w:rsidP="008C269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775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775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предмета (курса «Русский язык»)</w:t>
      </w:r>
    </w:p>
    <w:p w:rsidR="008C2691" w:rsidRPr="00775936" w:rsidRDefault="008C2691" w:rsidP="008C2691">
      <w:pPr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8C2691" w:rsidRPr="00775936" w:rsidRDefault="008C2691" w:rsidP="008C2691">
      <w:pPr>
        <w:numPr>
          <w:ilvl w:val="0"/>
          <w:numId w:val="2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объединяющую роль России как государства, территории проживания и общности языка;</w:t>
      </w:r>
    </w:p>
    <w:p w:rsidR="008C2691" w:rsidRPr="00775936" w:rsidRDefault="008C2691" w:rsidP="008C2691">
      <w:pPr>
        <w:numPr>
          <w:ilvl w:val="0"/>
          <w:numId w:val="2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понятия «родная природа» и «Родина»;</w:t>
      </w:r>
    </w:p>
    <w:p w:rsidR="008C2691" w:rsidRPr="00775936" w:rsidRDefault="008C2691" w:rsidP="008C2691">
      <w:pPr>
        <w:numPr>
          <w:ilvl w:val="0"/>
          <w:numId w:val="2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уважение  к своей семье, ценить взаимопомощь и </w:t>
      </w:r>
      <w:proofErr w:type="spellStart"/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взаимоподдержку</w:t>
      </w:r>
      <w:proofErr w:type="spellEnd"/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семьи и друзей;</w:t>
      </w:r>
    </w:p>
    <w:p w:rsidR="008C2691" w:rsidRPr="00775936" w:rsidRDefault="008C2691" w:rsidP="008C2691">
      <w:pPr>
        <w:numPr>
          <w:ilvl w:val="0"/>
          <w:numId w:val="2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8C2691" w:rsidRPr="00775936" w:rsidRDefault="008C2691" w:rsidP="008C2691">
      <w:pPr>
        <w:numPr>
          <w:ilvl w:val="0"/>
          <w:numId w:val="2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относиться к собственным переживаниям и переживаниям других людей; нравственному содержанию поступков;</w:t>
      </w:r>
    </w:p>
    <w:p w:rsidR="008C2691" w:rsidRPr="00775936" w:rsidRDefault="008C2691" w:rsidP="008C2691">
      <w:pPr>
        <w:numPr>
          <w:ilvl w:val="0"/>
          <w:numId w:val="2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личной гигиены, безопасного поведения в школе, дома, на улице, в общественных местах;</w:t>
      </w:r>
    </w:p>
    <w:p w:rsidR="008C2691" w:rsidRPr="00775936" w:rsidRDefault="008C2691" w:rsidP="008C2691">
      <w:pPr>
        <w:numPr>
          <w:ilvl w:val="0"/>
          <w:numId w:val="2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относиться к красоте окружающего мира, произведениям искусства;</w:t>
      </w:r>
    </w:p>
    <w:p w:rsidR="008C2691" w:rsidRPr="00775936" w:rsidRDefault="008C2691" w:rsidP="008C2691">
      <w:pPr>
        <w:numPr>
          <w:ilvl w:val="0"/>
          <w:numId w:val="2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оценку учителя.</w:t>
      </w:r>
    </w:p>
    <w:p w:rsidR="008C2691" w:rsidRPr="00775936" w:rsidRDefault="008C2691" w:rsidP="008C2691">
      <w:pPr>
        <w:ind w:firstLine="6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75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775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8C2691" w:rsidRPr="00775936" w:rsidRDefault="008C2691" w:rsidP="008C2691">
      <w:pPr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УУД:</w:t>
      </w:r>
    </w:p>
    <w:p w:rsidR="008C2691" w:rsidRPr="00775936" w:rsidRDefault="008C2691" w:rsidP="008C2691">
      <w:pPr>
        <w:numPr>
          <w:ilvl w:val="0"/>
          <w:numId w:val="5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свое рабочее место под руководством учителя;</w:t>
      </w:r>
    </w:p>
    <w:p w:rsidR="008C2691" w:rsidRPr="00775936" w:rsidRDefault="008C2691" w:rsidP="008C2691">
      <w:pPr>
        <w:numPr>
          <w:ilvl w:val="0"/>
          <w:numId w:val="5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в форме сличения своей работы с заданным эталоном;</w:t>
      </w:r>
    </w:p>
    <w:p w:rsidR="008C2691" w:rsidRPr="00775936" w:rsidRDefault="008C2691" w:rsidP="008C2691">
      <w:pPr>
        <w:numPr>
          <w:ilvl w:val="0"/>
          <w:numId w:val="5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необходимые дополнения, исправления в свою работу, если она расходится с эталоном (образцом);</w:t>
      </w:r>
    </w:p>
    <w:p w:rsidR="008C2691" w:rsidRPr="00775936" w:rsidRDefault="008C2691" w:rsidP="008C2691">
      <w:pPr>
        <w:numPr>
          <w:ilvl w:val="0"/>
          <w:numId w:val="5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 сотрудничестве с учителем последовательность изучения материала.</w:t>
      </w:r>
    </w:p>
    <w:p w:rsidR="008C2691" w:rsidRPr="00775936" w:rsidRDefault="008C2691" w:rsidP="008C2691">
      <w:pPr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УУД:</w:t>
      </w:r>
    </w:p>
    <w:p w:rsidR="008C2691" w:rsidRPr="00775936" w:rsidRDefault="008C2691" w:rsidP="008C2691">
      <w:pPr>
        <w:numPr>
          <w:ilvl w:val="0"/>
          <w:numId w:val="4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учебниках (система обозначений, структура текста, рубрики, словарь, содержание);</w:t>
      </w:r>
    </w:p>
    <w:p w:rsidR="008C2691" w:rsidRPr="00775936" w:rsidRDefault="008C2691" w:rsidP="008C2691">
      <w:pPr>
        <w:numPr>
          <w:ilvl w:val="0"/>
          <w:numId w:val="4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поиск необходимой информации для выполнения учебных заданий, используя справочные материалы учебника (под руководством учителя);</w:t>
      </w:r>
    </w:p>
    <w:p w:rsidR="008C2691" w:rsidRPr="00775936" w:rsidRDefault="008C2691" w:rsidP="008C2691">
      <w:pPr>
        <w:numPr>
          <w:ilvl w:val="0"/>
          <w:numId w:val="4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информацию, представленную в виде текста, рисунков, схем;</w:t>
      </w:r>
    </w:p>
    <w:p w:rsidR="008C2691" w:rsidRPr="00775936" w:rsidRDefault="008C2691" w:rsidP="008C2691">
      <w:pPr>
        <w:numPr>
          <w:ilvl w:val="0"/>
          <w:numId w:val="4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предметы, объекты: находить общее и различие;</w:t>
      </w:r>
    </w:p>
    <w:p w:rsidR="008C2691" w:rsidRPr="00775936" w:rsidRDefault="008C2691" w:rsidP="008C2691">
      <w:pPr>
        <w:numPr>
          <w:ilvl w:val="0"/>
          <w:numId w:val="4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группировать, классифицировать предметы, объекты на основе существенных признаков, по заданным критериям.</w:t>
      </w:r>
    </w:p>
    <w:p w:rsidR="008C2691" w:rsidRPr="00775936" w:rsidRDefault="008C2691" w:rsidP="008C2691">
      <w:pPr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8C2691" w:rsidRPr="00775936" w:rsidRDefault="008C2691" w:rsidP="008C2691">
      <w:pPr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УУД:</w:t>
      </w:r>
    </w:p>
    <w:p w:rsidR="008C2691" w:rsidRPr="00775936" w:rsidRDefault="008C2691" w:rsidP="008C2691">
      <w:pPr>
        <w:numPr>
          <w:ilvl w:val="0"/>
          <w:numId w:val="3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простейшие нормы речевого этикета: здороваться, прощаться, благодарить;</w:t>
      </w:r>
    </w:p>
    <w:p w:rsidR="008C2691" w:rsidRPr="00775936" w:rsidRDefault="008C2691" w:rsidP="008C2691">
      <w:pPr>
        <w:numPr>
          <w:ilvl w:val="0"/>
          <w:numId w:val="3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 в  диалог (отвечать на вопросы, задавать вопросы, уточнять непонятное);</w:t>
      </w:r>
    </w:p>
    <w:p w:rsidR="008C2691" w:rsidRPr="00775936" w:rsidRDefault="008C2691" w:rsidP="008C2691">
      <w:pPr>
        <w:numPr>
          <w:ilvl w:val="0"/>
          <w:numId w:val="3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8C2691" w:rsidRPr="00775936" w:rsidRDefault="008C2691" w:rsidP="008C2691">
      <w:pPr>
        <w:numPr>
          <w:ilvl w:val="0"/>
          <w:numId w:val="3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коллективном обсуждении учебной проблемы.</w:t>
      </w:r>
    </w:p>
    <w:p w:rsidR="008C2691" w:rsidRPr="00775936" w:rsidRDefault="008C2691" w:rsidP="008C2691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8C2691" w:rsidRPr="00775936" w:rsidRDefault="008C2691" w:rsidP="008C2691">
      <w:pPr>
        <w:pStyle w:val="a5"/>
        <w:numPr>
          <w:ilvl w:val="0"/>
          <w:numId w:val="6"/>
        </w:num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36">
        <w:rPr>
          <w:rFonts w:ascii="Times New Roman" w:eastAsia="Times New Roman" w:hAnsi="Times New Roman" w:cs="Times New Roman"/>
          <w:sz w:val="28"/>
          <w:szCs w:val="28"/>
        </w:rPr>
        <w:t>отличать текст от набора предложений, записанных как текст;</w:t>
      </w:r>
    </w:p>
    <w:p w:rsidR="008C2691" w:rsidRPr="00775936" w:rsidRDefault="008C2691" w:rsidP="008C2691">
      <w:pPr>
        <w:pStyle w:val="a5"/>
        <w:numPr>
          <w:ilvl w:val="0"/>
          <w:numId w:val="6"/>
        </w:num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36">
        <w:rPr>
          <w:rFonts w:ascii="Times New Roman" w:eastAsia="Times New Roman" w:hAnsi="Times New Roman" w:cs="Times New Roman"/>
          <w:sz w:val="28"/>
          <w:szCs w:val="28"/>
        </w:rPr>
        <w:t xml:space="preserve">писать  буквы, воспроизводить на письме, </w:t>
      </w:r>
    </w:p>
    <w:p w:rsidR="008C2691" w:rsidRPr="00775936" w:rsidRDefault="008C2691" w:rsidP="008C2691">
      <w:pPr>
        <w:pStyle w:val="a5"/>
        <w:numPr>
          <w:ilvl w:val="0"/>
          <w:numId w:val="6"/>
        </w:num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36">
        <w:rPr>
          <w:rFonts w:ascii="Times New Roman" w:eastAsia="Times New Roman" w:hAnsi="Times New Roman" w:cs="Times New Roman"/>
          <w:sz w:val="28"/>
          <w:szCs w:val="28"/>
        </w:rPr>
        <w:t>писать слоги, слова, короткие предложения с соблюдением наклона, высоты и пропорций букв;</w:t>
      </w:r>
    </w:p>
    <w:p w:rsidR="008C2691" w:rsidRPr="00775936" w:rsidRDefault="008C2691" w:rsidP="008C2691">
      <w:pPr>
        <w:pStyle w:val="a5"/>
        <w:numPr>
          <w:ilvl w:val="0"/>
          <w:numId w:val="6"/>
        </w:num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36">
        <w:rPr>
          <w:rFonts w:ascii="Times New Roman" w:eastAsia="Times New Roman" w:hAnsi="Times New Roman" w:cs="Times New Roman"/>
          <w:sz w:val="28"/>
          <w:szCs w:val="28"/>
        </w:rPr>
        <w:t>узнавать графический образ букв выделять звуки из слов;</w:t>
      </w:r>
    </w:p>
    <w:p w:rsidR="008C2691" w:rsidRPr="00775936" w:rsidRDefault="008C2691" w:rsidP="008C2691">
      <w:pPr>
        <w:pStyle w:val="a5"/>
        <w:numPr>
          <w:ilvl w:val="0"/>
          <w:numId w:val="6"/>
        </w:num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36">
        <w:rPr>
          <w:rFonts w:ascii="Times New Roman" w:eastAsia="Times New Roman" w:hAnsi="Times New Roman" w:cs="Times New Roman"/>
          <w:sz w:val="28"/>
          <w:szCs w:val="28"/>
        </w:rPr>
        <w:t>записывать предложение, ставить знаки препинания;</w:t>
      </w:r>
    </w:p>
    <w:p w:rsidR="008C2691" w:rsidRPr="00775936" w:rsidRDefault="008C2691" w:rsidP="008C2691">
      <w:pPr>
        <w:pStyle w:val="a5"/>
        <w:numPr>
          <w:ilvl w:val="0"/>
          <w:numId w:val="6"/>
        </w:num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36">
        <w:rPr>
          <w:rFonts w:ascii="Times New Roman" w:eastAsia="Times New Roman" w:hAnsi="Times New Roman" w:cs="Times New Roman"/>
          <w:sz w:val="28"/>
          <w:szCs w:val="28"/>
        </w:rPr>
        <w:t>правописания гласных в корне слова;</w:t>
      </w:r>
    </w:p>
    <w:p w:rsidR="008C2691" w:rsidRPr="00C01204" w:rsidRDefault="008C2691" w:rsidP="008C2691">
      <w:pPr>
        <w:pStyle w:val="a5"/>
        <w:numPr>
          <w:ilvl w:val="0"/>
          <w:numId w:val="6"/>
        </w:num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36">
        <w:rPr>
          <w:rFonts w:ascii="Times New Roman" w:eastAsia="Times New Roman" w:hAnsi="Times New Roman" w:cs="Times New Roman"/>
          <w:sz w:val="28"/>
          <w:szCs w:val="28"/>
        </w:rPr>
        <w:t>правописания звонких и глухих согласных в корне слова.</w:t>
      </w:r>
    </w:p>
    <w:p w:rsidR="008C2691" w:rsidRPr="00775936" w:rsidRDefault="008C2691" w:rsidP="008C269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5936">
        <w:rPr>
          <w:rFonts w:ascii="Times New Roman" w:eastAsia="Calibri" w:hAnsi="Times New Roman" w:cs="Times New Roman"/>
          <w:b/>
          <w:sz w:val="28"/>
          <w:szCs w:val="28"/>
        </w:rPr>
        <w:t>В итоге освоения программы :</w:t>
      </w:r>
    </w:p>
    <w:p w:rsidR="008C2691" w:rsidRPr="00775936" w:rsidRDefault="008C2691" w:rsidP="008C2691">
      <w:pPr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Учащийся получит возможность:</w:t>
      </w:r>
    </w:p>
    <w:p w:rsidR="008C2691" w:rsidRPr="00775936" w:rsidRDefault="008C2691" w:rsidP="008C2691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759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Подготовительный этап</w:t>
      </w:r>
    </w:p>
    <w:p w:rsidR="008C2691" w:rsidRPr="00775936" w:rsidRDefault="008C2691" w:rsidP="008C2691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36">
        <w:rPr>
          <w:rFonts w:ascii="Times New Roman" w:eastAsia="Times New Roman" w:hAnsi="Times New Roman" w:cs="Times New Roman"/>
          <w:sz w:val="28"/>
          <w:szCs w:val="28"/>
        </w:rPr>
        <w:t xml:space="preserve">научиться понимать на уровне образных элементарных представлений структурные единицы языка: слово, предложение, текст;  </w:t>
      </w:r>
    </w:p>
    <w:p w:rsidR="008C2691" w:rsidRPr="00775936" w:rsidRDefault="008C2691" w:rsidP="008C2691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научиться называть и различать по форме структурные единицы графической системы - элементы печатных и письменных букв русского алфавита; </w:t>
      </w:r>
    </w:p>
    <w:p w:rsidR="008C2691" w:rsidRPr="00775936" w:rsidRDefault="008C2691" w:rsidP="008C2691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36">
        <w:rPr>
          <w:rFonts w:ascii="Times New Roman" w:eastAsia="Times New Roman" w:hAnsi="Times New Roman" w:cs="Times New Roman"/>
          <w:sz w:val="28"/>
          <w:szCs w:val="28"/>
        </w:rPr>
        <w:t>научиться  составлять предложения из 2-4 слов и рассказы из 3-4 предложений  на основе иллюстрации, графической модели или созданной на уроке речевой ситуации;</w:t>
      </w:r>
    </w:p>
    <w:p w:rsidR="008C2691" w:rsidRPr="00775936" w:rsidRDefault="008C2691" w:rsidP="008C2691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36">
        <w:rPr>
          <w:rFonts w:ascii="Times New Roman" w:eastAsia="Times New Roman" w:hAnsi="Times New Roman" w:cs="Times New Roman"/>
          <w:sz w:val="28"/>
          <w:szCs w:val="28"/>
        </w:rPr>
        <w:t xml:space="preserve">научиться  правильно   сидеть   за   столом ,соблюдая ортопедический режим и, </w:t>
      </w:r>
      <w:r w:rsidRPr="00775936">
        <w:rPr>
          <w:rFonts w:ascii="Times New Roman" w:eastAsia="Times New Roman" w:hAnsi="Times New Roman" w:cs="Times New Roman"/>
          <w:b/>
          <w:sz w:val="28"/>
          <w:szCs w:val="28"/>
        </w:rPr>
        <w:t>по возможности</w:t>
      </w:r>
      <w:r w:rsidRPr="00775936">
        <w:rPr>
          <w:rFonts w:ascii="Times New Roman" w:eastAsia="Times New Roman" w:hAnsi="Times New Roman" w:cs="Times New Roman"/>
          <w:sz w:val="28"/>
          <w:szCs w:val="28"/>
        </w:rPr>
        <w:t xml:space="preserve">, пользоваться  письменными принадлежностями;  </w:t>
      </w:r>
    </w:p>
    <w:p w:rsidR="008C2691" w:rsidRPr="00775936" w:rsidRDefault="008C2691" w:rsidP="008C2691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36">
        <w:rPr>
          <w:rFonts w:ascii="Times New Roman" w:eastAsia="Times New Roman" w:hAnsi="Times New Roman" w:cs="Times New Roman"/>
          <w:sz w:val="28"/>
          <w:szCs w:val="28"/>
        </w:rPr>
        <w:t>научиться правильно писать и/или  узнавать все элементы письменных букв, правильно называть их.</w:t>
      </w:r>
    </w:p>
    <w:p w:rsidR="008C2691" w:rsidRPr="00775936" w:rsidRDefault="008C2691" w:rsidP="008C2691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 этап</w:t>
      </w:r>
    </w:p>
    <w:p w:rsidR="008C2691" w:rsidRDefault="008C2691" w:rsidP="008C2691">
      <w:pPr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Учащийся получит возможность: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</w:p>
    <w:p w:rsidR="008C2691" w:rsidRPr="00C01204" w:rsidRDefault="008C2691" w:rsidP="008C2691">
      <w:pPr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593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знать/понимать, что звуки русского языка делятся на </w:t>
      </w:r>
      <w:proofErr w:type="spellStart"/>
      <w:r w:rsidRPr="0077593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гласные-ртораскрыватели</w:t>
      </w:r>
      <w:proofErr w:type="spellEnd"/>
      <w:r w:rsidRPr="0077593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, произносящиеся без преграды в ротовой полости, и согласные – безударные. Слово представляет собой единство звучания и значения. Звучащее слово делится на слоги, один из которых произносится с большей силой и длительностью. Звуки речи могут обозначаться с помощью условных графических символов – букв. Основные слова называют предметы, их признаки, действия, не основные служат для связи основных слов в предложении, графические символы их изображения;</w:t>
      </w:r>
    </w:p>
    <w:p w:rsidR="008C2691" w:rsidRPr="00775936" w:rsidRDefault="008C2691" w:rsidP="008C2691">
      <w:pPr>
        <w:pStyle w:val="a5"/>
        <w:keepNext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77593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уметь акцентировано произносить звуки в заданной последовательности в слове, выделять один из них и давать ему полную характеристику. При анализе использовать практические приемы определений звонкости-глухости согласных звуков и ударного слога в слове;</w:t>
      </w:r>
    </w:p>
    <w:p w:rsidR="008C2691" w:rsidRPr="00775936" w:rsidRDefault="008C2691" w:rsidP="008C2691">
      <w:pPr>
        <w:pStyle w:val="a5"/>
        <w:keepNext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77593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делить слово на слоги, выделять и фиксировать ударный;</w:t>
      </w:r>
    </w:p>
    <w:p w:rsidR="008C2691" w:rsidRPr="00775936" w:rsidRDefault="008C2691" w:rsidP="008C2691">
      <w:pPr>
        <w:pStyle w:val="a5"/>
        <w:keepNext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77593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читать в схемах звуковую запись слов по слогам и </w:t>
      </w:r>
      <w:proofErr w:type="spellStart"/>
      <w:r w:rsidRPr="0077593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орфоэпически</w:t>
      </w:r>
      <w:proofErr w:type="spellEnd"/>
      <w:r w:rsidRPr="0077593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;</w:t>
      </w:r>
    </w:p>
    <w:p w:rsidR="008C2691" w:rsidRPr="00775936" w:rsidRDefault="008C2691" w:rsidP="008C2691">
      <w:pPr>
        <w:pStyle w:val="a5"/>
        <w:keepNext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77593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перекодировать звуковую форму слов из условно-графической в буквенную и наоборот;</w:t>
      </w:r>
    </w:p>
    <w:p w:rsidR="008C2691" w:rsidRPr="00775936" w:rsidRDefault="008C2691" w:rsidP="008C2691">
      <w:pPr>
        <w:pStyle w:val="a5"/>
        <w:keepNext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77593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анализировать и практически конструировать и переконструировать печатные и письменные буквы на основе элементов-шаблонов;</w:t>
      </w:r>
    </w:p>
    <w:p w:rsidR="008C2691" w:rsidRPr="00775936" w:rsidRDefault="008C2691" w:rsidP="008C2691">
      <w:pPr>
        <w:pStyle w:val="a5"/>
        <w:keepNext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7593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записывать/печатать правильно предложение и собственные имена при списывании и диктанте.</w:t>
      </w:r>
    </w:p>
    <w:p w:rsidR="008C2691" w:rsidRDefault="008C2691" w:rsidP="008C2691">
      <w:pPr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691" w:rsidRPr="00775936" w:rsidRDefault="008C2691" w:rsidP="008C2691">
      <w:p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691" w:rsidRPr="00775936" w:rsidRDefault="008C2691" w:rsidP="008C2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9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8C2691" w:rsidRPr="00775936" w:rsidRDefault="008C2691" w:rsidP="008C2691">
      <w:pPr>
        <w:ind w:left="357" w:firstLine="3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9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Добукварный</w:t>
      </w:r>
      <w:proofErr w:type="spellEnd"/>
      <w:r w:rsidRPr="007759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75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</w:t>
      </w: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8C2691" w:rsidRPr="00775936" w:rsidRDefault="008C2691" w:rsidP="008C2691">
      <w:pPr>
        <w:ind w:left="357" w:firstLine="3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7759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букварного</w:t>
      </w:r>
      <w:r w:rsidRPr="0077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8C2691" w:rsidRPr="00775936" w:rsidRDefault="008C2691" w:rsidP="008C2691">
      <w:pPr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36">
        <w:rPr>
          <w:rFonts w:ascii="Times New Roman" w:eastAsia="Calibri" w:hAnsi="Times New Roman" w:cs="Times New Roman"/>
          <w:b/>
          <w:sz w:val="28"/>
          <w:szCs w:val="28"/>
        </w:rPr>
        <w:t>Письмо.</w:t>
      </w:r>
      <w:r w:rsidRPr="00775936">
        <w:rPr>
          <w:rFonts w:ascii="Times New Roman" w:eastAsia="Calibri" w:hAnsi="Times New Roman" w:cs="Times New Roman"/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8C2691" w:rsidRPr="00775936" w:rsidRDefault="008C2691" w:rsidP="008C2691">
      <w:pPr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36">
        <w:rPr>
          <w:rFonts w:ascii="Times New Roman" w:eastAsia="Calibri" w:hAnsi="Times New Roman" w:cs="Times New Roman"/>
          <w:sz w:val="28"/>
          <w:szCs w:val="28"/>
        </w:rPr>
        <w:t>Овладение первичными навыками клавиатурного письма.</w:t>
      </w:r>
    </w:p>
    <w:p w:rsidR="008C2691" w:rsidRPr="00775936" w:rsidRDefault="008C2691" w:rsidP="008C2691">
      <w:pPr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36">
        <w:rPr>
          <w:rFonts w:ascii="Times New Roman" w:eastAsia="Calibri" w:hAnsi="Times New Roman" w:cs="Times New Roman"/>
          <w:sz w:val="28"/>
          <w:szCs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8C2691" w:rsidRPr="00775936" w:rsidRDefault="008C2691" w:rsidP="008C2691">
      <w:pPr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36">
        <w:rPr>
          <w:rFonts w:ascii="Times New Roman" w:eastAsia="Calibri" w:hAnsi="Times New Roman" w:cs="Times New Roman"/>
          <w:b/>
          <w:sz w:val="28"/>
          <w:szCs w:val="28"/>
        </w:rPr>
        <w:t>Орфография.</w:t>
      </w:r>
      <w:r w:rsidRPr="00775936">
        <w:rPr>
          <w:rFonts w:ascii="Times New Roman" w:eastAsia="Calibri" w:hAnsi="Times New Roman" w:cs="Times New Roman"/>
          <w:sz w:val="28"/>
          <w:szCs w:val="28"/>
        </w:rPr>
        <w:t xml:space="preserve"> Знакомство с правилами правописания и их применение: </w:t>
      </w:r>
    </w:p>
    <w:p w:rsidR="008C2691" w:rsidRPr="00775936" w:rsidRDefault="008C2691" w:rsidP="008C2691">
      <w:pPr>
        <w:pStyle w:val="a5"/>
        <w:numPr>
          <w:ilvl w:val="1"/>
          <w:numId w:val="9"/>
        </w:num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36">
        <w:rPr>
          <w:rFonts w:ascii="Times New Roman" w:eastAsia="Calibri" w:hAnsi="Times New Roman" w:cs="Times New Roman"/>
          <w:sz w:val="28"/>
          <w:szCs w:val="28"/>
        </w:rPr>
        <w:t xml:space="preserve">раздельное написание слов; </w:t>
      </w:r>
    </w:p>
    <w:p w:rsidR="008C2691" w:rsidRPr="00775936" w:rsidRDefault="008C2691" w:rsidP="008C2691">
      <w:pPr>
        <w:pStyle w:val="a5"/>
        <w:numPr>
          <w:ilvl w:val="1"/>
          <w:numId w:val="9"/>
        </w:num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36">
        <w:rPr>
          <w:rFonts w:ascii="Times New Roman" w:eastAsia="Calibri" w:hAnsi="Times New Roman" w:cs="Times New Roman"/>
          <w:sz w:val="28"/>
          <w:szCs w:val="28"/>
        </w:rPr>
        <w:t>обозначение гласных после шипящих (</w:t>
      </w:r>
      <w:proofErr w:type="spellStart"/>
      <w:r w:rsidRPr="00775936">
        <w:rPr>
          <w:rFonts w:ascii="Times New Roman" w:eastAsia="Calibri" w:hAnsi="Times New Roman" w:cs="Times New Roman"/>
          <w:sz w:val="28"/>
          <w:szCs w:val="28"/>
        </w:rPr>
        <w:t>ча</w:t>
      </w:r>
      <w:proofErr w:type="spellEnd"/>
      <w:r w:rsidRPr="00775936">
        <w:rPr>
          <w:rFonts w:ascii="Times New Roman" w:eastAsia="Calibri" w:hAnsi="Times New Roman" w:cs="Times New Roman"/>
          <w:sz w:val="28"/>
          <w:szCs w:val="28"/>
        </w:rPr>
        <w:t>—</w:t>
      </w:r>
      <w:proofErr w:type="spellStart"/>
      <w:r w:rsidRPr="00775936">
        <w:rPr>
          <w:rFonts w:ascii="Times New Roman" w:eastAsia="Calibri" w:hAnsi="Times New Roman" w:cs="Times New Roman"/>
          <w:sz w:val="28"/>
          <w:szCs w:val="28"/>
        </w:rPr>
        <w:t>ща</w:t>
      </w:r>
      <w:proofErr w:type="spellEnd"/>
      <w:r w:rsidRPr="00775936">
        <w:rPr>
          <w:rFonts w:ascii="Times New Roman" w:eastAsia="Calibri" w:hAnsi="Times New Roman" w:cs="Times New Roman"/>
          <w:sz w:val="28"/>
          <w:szCs w:val="28"/>
        </w:rPr>
        <w:t>, чу—</w:t>
      </w:r>
      <w:proofErr w:type="spellStart"/>
      <w:r w:rsidRPr="00775936">
        <w:rPr>
          <w:rFonts w:ascii="Times New Roman" w:eastAsia="Calibri" w:hAnsi="Times New Roman" w:cs="Times New Roman"/>
          <w:sz w:val="28"/>
          <w:szCs w:val="28"/>
        </w:rPr>
        <w:t>щу</w:t>
      </w:r>
      <w:proofErr w:type="spellEnd"/>
      <w:r w:rsidRPr="007759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936">
        <w:rPr>
          <w:rFonts w:ascii="Times New Roman" w:eastAsia="Calibri" w:hAnsi="Times New Roman" w:cs="Times New Roman"/>
          <w:sz w:val="28"/>
          <w:szCs w:val="28"/>
        </w:rPr>
        <w:t>жи</w:t>
      </w:r>
      <w:proofErr w:type="spellEnd"/>
      <w:r w:rsidRPr="00775936">
        <w:rPr>
          <w:rFonts w:ascii="Times New Roman" w:eastAsia="Calibri" w:hAnsi="Times New Roman" w:cs="Times New Roman"/>
          <w:sz w:val="28"/>
          <w:szCs w:val="28"/>
        </w:rPr>
        <w:t>—</w:t>
      </w:r>
      <w:proofErr w:type="spellStart"/>
      <w:r w:rsidRPr="00775936">
        <w:rPr>
          <w:rFonts w:ascii="Times New Roman" w:eastAsia="Calibri" w:hAnsi="Times New Roman" w:cs="Times New Roman"/>
          <w:sz w:val="28"/>
          <w:szCs w:val="28"/>
        </w:rPr>
        <w:t>ши</w:t>
      </w:r>
      <w:proofErr w:type="spellEnd"/>
      <w:r w:rsidRPr="00775936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8C2691" w:rsidRPr="00775936" w:rsidRDefault="008C2691" w:rsidP="008C2691">
      <w:pPr>
        <w:pStyle w:val="a5"/>
        <w:numPr>
          <w:ilvl w:val="1"/>
          <w:numId w:val="9"/>
        </w:num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36">
        <w:rPr>
          <w:rFonts w:ascii="Times New Roman" w:eastAsia="Calibri" w:hAnsi="Times New Roman" w:cs="Times New Roman"/>
          <w:sz w:val="28"/>
          <w:szCs w:val="28"/>
        </w:rPr>
        <w:t xml:space="preserve">прописная (заглавная) буква в начале предложения, в именах собственных; </w:t>
      </w:r>
    </w:p>
    <w:p w:rsidR="008C2691" w:rsidRPr="00775936" w:rsidRDefault="008C2691" w:rsidP="008C2691">
      <w:pPr>
        <w:pStyle w:val="a5"/>
        <w:numPr>
          <w:ilvl w:val="1"/>
          <w:numId w:val="9"/>
        </w:num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36">
        <w:rPr>
          <w:rFonts w:ascii="Times New Roman" w:eastAsia="Calibri" w:hAnsi="Times New Roman" w:cs="Times New Roman"/>
          <w:sz w:val="28"/>
          <w:szCs w:val="28"/>
        </w:rPr>
        <w:t xml:space="preserve">перенос слов по слогам без стечения согласных; </w:t>
      </w:r>
    </w:p>
    <w:p w:rsidR="008C2691" w:rsidRPr="00775936" w:rsidRDefault="008C2691" w:rsidP="008C2691">
      <w:pPr>
        <w:pStyle w:val="a5"/>
        <w:numPr>
          <w:ilvl w:val="1"/>
          <w:numId w:val="9"/>
        </w:num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знаки препинания в конце предложения. </w:t>
      </w:r>
    </w:p>
    <w:p w:rsidR="008C2691" w:rsidRPr="00775936" w:rsidRDefault="008C2691" w:rsidP="008C2691">
      <w:pPr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36">
        <w:rPr>
          <w:rFonts w:ascii="Times New Roman" w:eastAsia="Calibri" w:hAnsi="Times New Roman" w:cs="Times New Roman"/>
          <w:b/>
          <w:sz w:val="28"/>
          <w:szCs w:val="28"/>
        </w:rPr>
        <w:t>Развитие речи.</w:t>
      </w:r>
      <w:r w:rsidRPr="00775936">
        <w:rPr>
          <w:rFonts w:ascii="Times New Roman" w:eastAsia="Calibri" w:hAnsi="Times New Roman" w:cs="Times New Roman"/>
          <w:sz w:val="28"/>
          <w:szCs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8C2691" w:rsidRPr="00775936" w:rsidRDefault="008C2691" w:rsidP="008C2691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5936">
        <w:rPr>
          <w:rFonts w:ascii="Times New Roman" w:eastAsia="Calibri" w:hAnsi="Times New Roman" w:cs="Times New Roman"/>
          <w:b/>
          <w:sz w:val="28"/>
          <w:szCs w:val="28"/>
        </w:rPr>
        <w:t>Обучение письму</w:t>
      </w:r>
    </w:p>
    <w:p w:rsidR="008C2691" w:rsidRPr="00775936" w:rsidRDefault="008C2691" w:rsidP="008C2691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36">
        <w:rPr>
          <w:rFonts w:ascii="Times New Roman" w:eastAsia="Calibri" w:hAnsi="Times New Roman" w:cs="Times New Roman"/>
          <w:sz w:val="28"/>
          <w:szCs w:val="28"/>
        </w:rPr>
        <w:t>Диагностика, выявление уровня ручной моторики.</w:t>
      </w:r>
    </w:p>
    <w:p w:rsidR="008C2691" w:rsidRPr="00775936" w:rsidRDefault="008C2691" w:rsidP="008C2691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36">
        <w:rPr>
          <w:rFonts w:ascii="Times New Roman" w:eastAsia="Calibri" w:hAnsi="Times New Roman" w:cs="Times New Roman"/>
          <w:sz w:val="28"/>
          <w:szCs w:val="28"/>
        </w:rPr>
        <w:t xml:space="preserve">Правильная  посадка   за   столом   и пользование  письменными принадлежностями.     </w:t>
      </w:r>
    </w:p>
    <w:p w:rsidR="008C2691" w:rsidRPr="00775936" w:rsidRDefault="008C2691" w:rsidP="008C2691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36">
        <w:rPr>
          <w:rFonts w:ascii="Times New Roman" w:eastAsia="Calibri" w:hAnsi="Times New Roman" w:cs="Times New Roman"/>
          <w:sz w:val="28"/>
          <w:szCs w:val="28"/>
        </w:rPr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бордюров.</w:t>
      </w:r>
    </w:p>
    <w:p w:rsidR="008C2691" w:rsidRPr="00775936" w:rsidRDefault="008C2691" w:rsidP="008C2691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36">
        <w:rPr>
          <w:rFonts w:ascii="Times New Roman" w:eastAsia="Calibri" w:hAnsi="Times New Roman" w:cs="Times New Roman"/>
          <w:sz w:val="28"/>
          <w:szCs w:val="28"/>
        </w:rPr>
        <w:t>Знакомство и письмо всех элементов письменных букв по алгоритмам и под счёт.</w:t>
      </w:r>
    </w:p>
    <w:p w:rsidR="008C2691" w:rsidRPr="00775936" w:rsidRDefault="008C2691" w:rsidP="008C2691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5936">
        <w:rPr>
          <w:rFonts w:ascii="Times New Roman" w:eastAsia="Calibri" w:hAnsi="Times New Roman" w:cs="Times New Roman"/>
          <w:b/>
          <w:sz w:val="28"/>
          <w:szCs w:val="28"/>
        </w:rPr>
        <w:t xml:space="preserve">Букварный (основной) период </w:t>
      </w:r>
      <w:r w:rsidRPr="007759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2691" w:rsidRPr="00775936" w:rsidRDefault="008C2691" w:rsidP="008C2691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36">
        <w:rPr>
          <w:rFonts w:ascii="Times New Roman" w:eastAsia="Calibri" w:hAnsi="Times New Roman" w:cs="Times New Roman"/>
          <w:b/>
          <w:sz w:val="28"/>
          <w:szCs w:val="28"/>
        </w:rPr>
        <w:t>Обучение письму</w:t>
      </w:r>
    </w:p>
    <w:p w:rsidR="008C2691" w:rsidRPr="00775936" w:rsidRDefault="008C2691" w:rsidP="008C2691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36">
        <w:rPr>
          <w:rFonts w:ascii="Times New Roman" w:eastAsia="Calibri" w:hAnsi="Times New Roman" w:cs="Times New Roman"/>
          <w:sz w:val="28"/>
          <w:szCs w:val="28"/>
        </w:rPr>
        <w:t xml:space="preserve"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бордюров. </w:t>
      </w:r>
    </w:p>
    <w:p w:rsidR="008C2691" w:rsidRPr="00775936" w:rsidRDefault="008C2691" w:rsidP="008C2691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36">
        <w:rPr>
          <w:rFonts w:ascii="Times New Roman" w:eastAsia="Calibri" w:hAnsi="Times New Roman" w:cs="Times New Roman"/>
          <w:sz w:val="28"/>
          <w:szCs w:val="28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 (в индивидуальном порядке возможно письмо с отрывом), правильное расположение букв и слов на строке. Запись слов и предложений после предварительного их </w:t>
      </w:r>
      <w:proofErr w:type="spellStart"/>
      <w:r w:rsidRPr="00775936">
        <w:rPr>
          <w:rFonts w:ascii="Times New Roman" w:eastAsia="Calibri" w:hAnsi="Times New Roman" w:cs="Times New Roman"/>
          <w:sz w:val="28"/>
          <w:szCs w:val="28"/>
        </w:rPr>
        <w:t>слого-звукового</w:t>
      </w:r>
      <w:proofErr w:type="spellEnd"/>
      <w:r w:rsidRPr="00775936">
        <w:rPr>
          <w:rFonts w:ascii="Times New Roman" w:eastAsia="Calibri" w:hAnsi="Times New Roman" w:cs="Times New Roman"/>
          <w:sz w:val="28"/>
          <w:szCs w:val="28"/>
        </w:rPr>
        <w:t xml:space="preserve"> разбора с учителем, а затем и самостоятельно.</w:t>
      </w:r>
    </w:p>
    <w:p w:rsidR="008C2691" w:rsidRPr="00775936" w:rsidRDefault="008C2691" w:rsidP="008C2691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36">
        <w:rPr>
          <w:rFonts w:ascii="Times New Roman" w:eastAsia="Calibri" w:hAnsi="Times New Roman" w:cs="Times New Roman"/>
          <w:sz w:val="28"/>
          <w:szCs w:val="28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775936">
        <w:rPr>
          <w:rFonts w:ascii="Times New Roman" w:eastAsia="Calibri" w:hAnsi="Times New Roman" w:cs="Times New Roman"/>
          <w:sz w:val="28"/>
          <w:szCs w:val="28"/>
        </w:rPr>
        <w:t>послогового</w:t>
      </w:r>
      <w:proofErr w:type="spellEnd"/>
      <w:r w:rsidRPr="00775936">
        <w:rPr>
          <w:rFonts w:ascii="Times New Roman" w:eastAsia="Calibri" w:hAnsi="Times New Roman" w:cs="Times New Roman"/>
          <w:sz w:val="28"/>
          <w:szCs w:val="28"/>
        </w:rPr>
        <w:t xml:space="preserve"> орфографического чтения написанных слов.</w:t>
      </w:r>
    </w:p>
    <w:p w:rsidR="008C2691" w:rsidRPr="00775936" w:rsidRDefault="008C2691" w:rsidP="008C2691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36">
        <w:rPr>
          <w:rFonts w:ascii="Times New Roman" w:eastAsia="Calibri" w:hAnsi="Times New Roman" w:cs="Times New Roman"/>
          <w:sz w:val="28"/>
          <w:szCs w:val="28"/>
        </w:rPr>
        <w:t>Письмо под диктовку слов, написание которых не расходится с произношением, и предложений.</w:t>
      </w:r>
    </w:p>
    <w:p w:rsidR="008C2691" w:rsidRPr="00775936" w:rsidRDefault="008C2691" w:rsidP="008C2691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36">
        <w:rPr>
          <w:rFonts w:ascii="Times New Roman" w:eastAsia="Calibri" w:hAnsi="Times New Roman" w:cs="Times New Roman"/>
          <w:sz w:val="28"/>
          <w:szCs w:val="28"/>
        </w:rPr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</w:t>
      </w:r>
      <w:r w:rsidRPr="007759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775936">
        <w:rPr>
          <w:rFonts w:ascii="Times New Roman" w:eastAsia="Calibri" w:hAnsi="Times New Roman" w:cs="Times New Roman"/>
          <w:sz w:val="28"/>
          <w:szCs w:val="28"/>
        </w:rPr>
        <w:t>жи</w:t>
      </w:r>
      <w:proofErr w:type="spellEnd"/>
      <w:r w:rsidRPr="0077593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775936">
        <w:rPr>
          <w:rFonts w:ascii="Times New Roman" w:eastAsia="Calibri" w:hAnsi="Times New Roman" w:cs="Times New Roman"/>
          <w:sz w:val="28"/>
          <w:szCs w:val="28"/>
        </w:rPr>
        <w:t>ши</w:t>
      </w:r>
      <w:proofErr w:type="spellEnd"/>
      <w:r w:rsidRPr="007759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936">
        <w:rPr>
          <w:rFonts w:ascii="Times New Roman" w:eastAsia="Calibri" w:hAnsi="Times New Roman" w:cs="Times New Roman"/>
          <w:sz w:val="28"/>
          <w:szCs w:val="28"/>
        </w:rPr>
        <w:t>ча</w:t>
      </w:r>
      <w:proofErr w:type="spellEnd"/>
      <w:r w:rsidRPr="0077593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775936">
        <w:rPr>
          <w:rFonts w:ascii="Times New Roman" w:eastAsia="Calibri" w:hAnsi="Times New Roman" w:cs="Times New Roman"/>
          <w:sz w:val="28"/>
          <w:szCs w:val="28"/>
        </w:rPr>
        <w:t>ща</w:t>
      </w:r>
      <w:proofErr w:type="spellEnd"/>
      <w:r w:rsidRPr="00775936">
        <w:rPr>
          <w:rFonts w:ascii="Times New Roman" w:eastAsia="Calibri" w:hAnsi="Times New Roman" w:cs="Times New Roman"/>
          <w:sz w:val="28"/>
          <w:szCs w:val="28"/>
        </w:rPr>
        <w:t xml:space="preserve">, чу - </w:t>
      </w:r>
      <w:proofErr w:type="spellStart"/>
      <w:r w:rsidRPr="00775936">
        <w:rPr>
          <w:rFonts w:ascii="Times New Roman" w:eastAsia="Calibri" w:hAnsi="Times New Roman" w:cs="Times New Roman"/>
          <w:sz w:val="28"/>
          <w:szCs w:val="28"/>
        </w:rPr>
        <w:t>щу</w:t>
      </w:r>
      <w:proofErr w:type="spellEnd"/>
      <w:r w:rsidRPr="00775936">
        <w:rPr>
          <w:rFonts w:ascii="Times New Roman" w:eastAsia="Calibri" w:hAnsi="Times New Roman" w:cs="Times New Roman"/>
          <w:sz w:val="28"/>
          <w:szCs w:val="28"/>
        </w:rPr>
        <w:t>}.</w:t>
      </w:r>
    </w:p>
    <w:p w:rsidR="008C2691" w:rsidRPr="00775936" w:rsidRDefault="008C2691" w:rsidP="008C269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36">
        <w:rPr>
          <w:rFonts w:ascii="Times New Roman" w:eastAsia="Calibri" w:hAnsi="Times New Roman" w:cs="Times New Roman"/>
          <w:sz w:val="28"/>
          <w:szCs w:val="28"/>
        </w:rPr>
        <w:t>Знакомство с правилами гигиены письма.</w:t>
      </w:r>
    </w:p>
    <w:p w:rsidR="008C2691" w:rsidRDefault="008C2691" w:rsidP="008C2691">
      <w:pPr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2691" w:rsidRDefault="008C2691" w:rsidP="008C2691">
      <w:pPr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2691" w:rsidRPr="00775936" w:rsidRDefault="008C2691" w:rsidP="008C2691">
      <w:pPr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2691" w:rsidRDefault="008C2691" w:rsidP="008C2691">
      <w:pPr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2691" w:rsidRDefault="008C2691" w:rsidP="008C2691">
      <w:pPr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УЧЕБНО - ТЕМАТИЧЕСКИЙ ПЛАН</w:t>
      </w:r>
      <w:r w:rsidRPr="00887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C2691" w:rsidRPr="00775936" w:rsidRDefault="008C2691" w:rsidP="008C2691">
      <w:pPr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5936">
        <w:rPr>
          <w:rFonts w:ascii="Times New Roman" w:eastAsia="Calibri" w:hAnsi="Times New Roman" w:cs="Times New Roman"/>
          <w:b/>
          <w:bCs/>
          <w:sz w:val="28"/>
          <w:szCs w:val="28"/>
        </w:rPr>
        <w:t>(1-й год обучения)</w:t>
      </w:r>
    </w:p>
    <w:tbl>
      <w:tblPr>
        <w:tblW w:w="7212" w:type="dxa"/>
        <w:tblInd w:w="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"/>
        <w:gridCol w:w="4026"/>
        <w:gridCol w:w="2389"/>
      </w:tblGrid>
      <w:tr w:rsidR="008C2691" w:rsidRPr="00775936" w:rsidTr="004E75C1">
        <w:trPr>
          <w:trHeight w:val="451"/>
        </w:trPr>
        <w:tc>
          <w:tcPr>
            <w:tcW w:w="797" w:type="dxa"/>
          </w:tcPr>
          <w:p w:rsidR="008C2691" w:rsidRPr="00775936" w:rsidRDefault="008C2691" w:rsidP="004E75C1">
            <w:pPr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8C2691" w:rsidRPr="00775936" w:rsidRDefault="008C2691" w:rsidP="004E75C1">
            <w:pPr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обучения</w:t>
            </w:r>
          </w:p>
        </w:tc>
        <w:tc>
          <w:tcPr>
            <w:tcW w:w="2389" w:type="dxa"/>
            <w:vAlign w:val="center"/>
          </w:tcPr>
          <w:p w:rsidR="008C2691" w:rsidRPr="00775936" w:rsidRDefault="008C2691" w:rsidP="004E75C1">
            <w:pPr>
              <w:ind w:firstLine="1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C2691" w:rsidRPr="00775936" w:rsidTr="004E75C1">
        <w:trPr>
          <w:trHeight w:val="301"/>
        </w:trPr>
        <w:tc>
          <w:tcPr>
            <w:tcW w:w="797" w:type="dxa"/>
          </w:tcPr>
          <w:p w:rsidR="008C2691" w:rsidRPr="00775936" w:rsidRDefault="008C2691" w:rsidP="004E75C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8C2691" w:rsidRPr="00775936" w:rsidRDefault="008C2691" w:rsidP="004E75C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Добукварный</w:t>
            </w:r>
            <w:proofErr w:type="spellEnd"/>
          </w:p>
        </w:tc>
        <w:tc>
          <w:tcPr>
            <w:tcW w:w="2389" w:type="dxa"/>
            <w:vAlign w:val="center"/>
          </w:tcPr>
          <w:p w:rsidR="008C2691" w:rsidRPr="00775936" w:rsidRDefault="008C2691" w:rsidP="004E75C1">
            <w:pPr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C2691" w:rsidRPr="00775936" w:rsidTr="004E75C1">
        <w:trPr>
          <w:trHeight w:val="301"/>
        </w:trPr>
        <w:tc>
          <w:tcPr>
            <w:tcW w:w="797" w:type="dxa"/>
          </w:tcPr>
          <w:p w:rsidR="008C2691" w:rsidRPr="00775936" w:rsidRDefault="008C2691" w:rsidP="004E75C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8C2691" w:rsidRPr="00775936" w:rsidRDefault="008C2691" w:rsidP="004E75C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Букварный</w:t>
            </w:r>
          </w:p>
        </w:tc>
        <w:tc>
          <w:tcPr>
            <w:tcW w:w="2389" w:type="dxa"/>
            <w:vAlign w:val="center"/>
          </w:tcPr>
          <w:p w:rsidR="008C2691" w:rsidRPr="00775936" w:rsidRDefault="008C2691" w:rsidP="004E75C1">
            <w:pPr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8C2691" w:rsidRPr="00775936" w:rsidTr="004E75C1">
        <w:trPr>
          <w:trHeight w:val="469"/>
        </w:trPr>
        <w:tc>
          <w:tcPr>
            <w:tcW w:w="797" w:type="dxa"/>
          </w:tcPr>
          <w:p w:rsidR="008C2691" w:rsidRPr="00775936" w:rsidRDefault="008C2691" w:rsidP="004E75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C2691" w:rsidRPr="00C01204" w:rsidRDefault="008C2691" w:rsidP="004E75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89" w:type="dxa"/>
            <w:vAlign w:val="center"/>
          </w:tcPr>
          <w:p w:rsidR="008C2691" w:rsidRPr="00775936" w:rsidRDefault="008C2691" w:rsidP="004E75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7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8C2691" w:rsidRPr="00775936" w:rsidRDefault="008C2691" w:rsidP="008C269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691" w:rsidRDefault="008C2691" w:rsidP="008C269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691" w:rsidRDefault="008C2691" w:rsidP="008C269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21A" w:rsidRPr="00BC521A" w:rsidRDefault="00BC521A" w:rsidP="00BC521A"/>
    <w:p w:rsidR="00BC521A" w:rsidRPr="00BC521A" w:rsidRDefault="00BC521A" w:rsidP="00BC521A"/>
    <w:p w:rsidR="00BC521A" w:rsidRPr="00BC521A" w:rsidRDefault="00BC521A" w:rsidP="00BC521A"/>
    <w:p w:rsidR="00BC521A" w:rsidRPr="00BC521A" w:rsidRDefault="00BC521A" w:rsidP="00BC521A"/>
    <w:p w:rsidR="00BC521A" w:rsidRPr="00BC521A" w:rsidRDefault="00BC521A" w:rsidP="00BC521A"/>
    <w:p w:rsidR="00BC521A" w:rsidRPr="00BC521A" w:rsidRDefault="00BC521A" w:rsidP="00BC521A"/>
    <w:p w:rsidR="00693FC3" w:rsidRDefault="00BC521A">
      <w:r>
        <w:br w:type="textWrapping" w:clear="all"/>
      </w:r>
    </w:p>
    <w:sectPr w:rsidR="00693FC3" w:rsidSect="00BC5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B93"/>
    <w:multiLevelType w:val="hybridMultilevel"/>
    <w:tmpl w:val="1000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C0F34"/>
    <w:multiLevelType w:val="hybridMultilevel"/>
    <w:tmpl w:val="DF2059F8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w w:val="9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B5363"/>
    <w:multiLevelType w:val="hybridMultilevel"/>
    <w:tmpl w:val="9D0427B4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E4562"/>
    <w:multiLevelType w:val="hybridMultilevel"/>
    <w:tmpl w:val="1504C15C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47059"/>
    <w:multiLevelType w:val="hybridMultilevel"/>
    <w:tmpl w:val="985C90F2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F7741"/>
    <w:multiLevelType w:val="hybridMultilevel"/>
    <w:tmpl w:val="8A8CB3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F63891"/>
    <w:multiLevelType w:val="hybridMultilevel"/>
    <w:tmpl w:val="99F26514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w w:val="9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64F77"/>
    <w:multiLevelType w:val="hybridMultilevel"/>
    <w:tmpl w:val="9DB84D92"/>
    <w:lvl w:ilvl="0" w:tplc="8348F3B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b/>
        <w:w w:val="99"/>
        <w:sz w:val="2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22E0F8F"/>
    <w:multiLevelType w:val="hybridMultilevel"/>
    <w:tmpl w:val="275AFFBE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BC521A"/>
    <w:rsid w:val="000B0976"/>
    <w:rsid w:val="000E1D1B"/>
    <w:rsid w:val="00656239"/>
    <w:rsid w:val="006618B7"/>
    <w:rsid w:val="00693FC3"/>
    <w:rsid w:val="008C2691"/>
    <w:rsid w:val="00BC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2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2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2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2018-10-31T10:21:00Z</dcterms:created>
  <dcterms:modified xsi:type="dcterms:W3CDTF">2018-10-31T10:24:00Z</dcterms:modified>
</cp:coreProperties>
</file>